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6BA" w:rsidRDefault="005B46BA" w:rsidP="005B46BA">
      <w:pPr>
        <w:tabs>
          <w:tab w:val="left" w:pos="3510"/>
        </w:tabs>
        <w:ind w:firstLine="0"/>
        <w:jc w:val="left"/>
        <w:rPr>
          <w:rFonts w:ascii="Times New Roman" w:eastAsiaTheme="minorEastAsia" w:hAnsi="Times New Roman" w:cstheme="minorBidi"/>
          <w:b/>
          <w:sz w:val="28"/>
          <w:szCs w:val="28"/>
        </w:rPr>
      </w:pPr>
      <w:r>
        <w:rPr>
          <w:rFonts w:ascii="Times New Roman" w:eastAsiaTheme="minorEastAsia" w:hAnsi="Times New Roman" w:cstheme="minorBidi"/>
          <w:b/>
          <w:sz w:val="28"/>
          <w:szCs w:val="28"/>
        </w:rPr>
        <w:tab/>
        <w:t xml:space="preserve">        </w:t>
      </w:r>
      <w:r w:rsidRPr="005B46BA">
        <w:rPr>
          <w:rFonts w:ascii="Times New Roman" w:eastAsiaTheme="minorEastAsia" w:hAnsi="Times New Roman" w:cstheme="minorBidi"/>
          <w:b/>
          <w:sz w:val="28"/>
          <w:szCs w:val="28"/>
        </w:rPr>
        <w:drawing>
          <wp:inline distT="0" distB="0" distL="0" distR="0">
            <wp:extent cx="533400" cy="533243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8">
                              <a14:imgEffect>
                                <a14:artisticPhotocopy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2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3074" w:rsidRPr="008C3074" w:rsidRDefault="008C3074" w:rsidP="008C3074">
      <w:pPr>
        <w:ind w:firstLine="0"/>
        <w:jc w:val="left"/>
        <w:rPr>
          <w:rFonts w:ascii="Times New Roman" w:eastAsiaTheme="minorEastAsia" w:hAnsi="Times New Roman" w:cstheme="minorBidi"/>
          <w:b/>
          <w:sz w:val="28"/>
          <w:szCs w:val="28"/>
        </w:rPr>
      </w:pPr>
      <w:r w:rsidRPr="008C3074">
        <w:rPr>
          <w:rFonts w:ascii="Times New Roman" w:eastAsiaTheme="minorEastAsia" w:hAnsi="Times New Roman" w:cstheme="minorBidi"/>
          <w:b/>
          <w:sz w:val="28"/>
          <w:szCs w:val="28"/>
        </w:rPr>
        <w:t>АДМИНИСТРАЦИЯ ПАНИНСКОГО ГОРОДСКОГО ПОСЕЛЕНИЯ</w:t>
      </w:r>
    </w:p>
    <w:p w:rsidR="008C3074" w:rsidRPr="008C3074" w:rsidRDefault="008C3074" w:rsidP="008C3074">
      <w:pPr>
        <w:ind w:firstLine="0"/>
        <w:jc w:val="center"/>
        <w:rPr>
          <w:rFonts w:ascii="Times New Roman" w:eastAsiaTheme="minorEastAsia" w:hAnsi="Times New Roman" w:cstheme="minorBidi"/>
          <w:b/>
          <w:sz w:val="28"/>
          <w:szCs w:val="28"/>
        </w:rPr>
      </w:pPr>
      <w:r w:rsidRPr="008C3074">
        <w:rPr>
          <w:rFonts w:ascii="Times New Roman" w:eastAsiaTheme="minorEastAsia" w:hAnsi="Times New Roman" w:cstheme="minorBidi"/>
          <w:b/>
          <w:sz w:val="28"/>
          <w:szCs w:val="28"/>
        </w:rPr>
        <w:t xml:space="preserve">ПАНИНСКОГО МУНИЦИПАЛЬНОГО РАЙОНА </w:t>
      </w:r>
    </w:p>
    <w:p w:rsidR="008C3074" w:rsidRPr="008C3074" w:rsidRDefault="008C3074" w:rsidP="008C3074">
      <w:pPr>
        <w:ind w:firstLine="0"/>
        <w:jc w:val="center"/>
        <w:rPr>
          <w:rFonts w:ascii="Times New Roman" w:eastAsiaTheme="minorEastAsia" w:hAnsi="Times New Roman" w:cstheme="minorBidi"/>
          <w:b/>
          <w:sz w:val="28"/>
          <w:szCs w:val="28"/>
        </w:rPr>
      </w:pPr>
      <w:r w:rsidRPr="008C3074">
        <w:rPr>
          <w:rFonts w:ascii="Times New Roman" w:eastAsiaTheme="minorEastAsia" w:hAnsi="Times New Roman" w:cstheme="minorBidi"/>
          <w:b/>
          <w:sz w:val="28"/>
          <w:szCs w:val="28"/>
        </w:rPr>
        <w:t>ВОРОНЕЖСКОЙ ОБЛАСТИ</w:t>
      </w:r>
    </w:p>
    <w:p w:rsidR="008C3074" w:rsidRPr="008C3074" w:rsidRDefault="008C3074" w:rsidP="008C3074">
      <w:pPr>
        <w:ind w:firstLine="0"/>
        <w:jc w:val="center"/>
        <w:rPr>
          <w:rFonts w:ascii="Times New Roman" w:eastAsiaTheme="minorEastAsia" w:hAnsi="Times New Roman" w:cstheme="minorBidi"/>
          <w:b/>
          <w:sz w:val="28"/>
          <w:szCs w:val="28"/>
        </w:rPr>
      </w:pPr>
    </w:p>
    <w:p w:rsidR="008C3074" w:rsidRPr="008C3074" w:rsidRDefault="008C3074" w:rsidP="008C3074">
      <w:pPr>
        <w:ind w:firstLine="0"/>
        <w:jc w:val="center"/>
        <w:rPr>
          <w:rFonts w:ascii="Times New Roman" w:eastAsiaTheme="minorEastAsia" w:hAnsi="Times New Roman" w:cstheme="minorBidi"/>
          <w:b/>
          <w:sz w:val="28"/>
          <w:szCs w:val="28"/>
        </w:rPr>
      </w:pPr>
      <w:r w:rsidRPr="008C3074">
        <w:rPr>
          <w:rFonts w:ascii="Times New Roman" w:eastAsiaTheme="minorEastAsia" w:hAnsi="Times New Roman" w:cstheme="minorBidi"/>
          <w:b/>
          <w:sz w:val="28"/>
          <w:szCs w:val="28"/>
        </w:rPr>
        <w:t>ПОСТАНОВЛЕНИЕ</w:t>
      </w:r>
    </w:p>
    <w:p w:rsidR="008C3074" w:rsidRPr="008C3074" w:rsidRDefault="008C3074" w:rsidP="008C3074">
      <w:pPr>
        <w:tabs>
          <w:tab w:val="left" w:pos="1172"/>
        </w:tabs>
        <w:ind w:firstLine="0"/>
        <w:rPr>
          <w:rFonts w:ascii="Times New Roman" w:hAnsi="Times New Roman"/>
        </w:rPr>
      </w:pPr>
    </w:p>
    <w:p w:rsidR="008C3074" w:rsidRPr="008C3074" w:rsidRDefault="004433A8" w:rsidP="008C3074">
      <w:pPr>
        <w:tabs>
          <w:tab w:val="left" w:pos="1172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5B46BA">
        <w:rPr>
          <w:rFonts w:ascii="Times New Roman" w:hAnsi="Times New Roman"/>
          <w:sz w:val="28"/>
          <w:szCs w:val="28"/>
        </w:rPr>
        <w:t>20</w:t>
      </w:r>
      <w:r w:rsidR="008C3074" w:rsidRPr="008C3074">
        <w:rPr>
          <w:rFonts w:ascii="Times New Roman" w:hAnsi="Times New Roman"/>
          <w:sz w:val="28"/>
          <w:szCs w:val="28"/>
        </w:rPr>
        <w:t>.</w:t>
      </w:r>
      <w:r w:rsidR="005B46BA">
        <w:rPr>
          <w:rFonts w:ascii="Times New Roman" w:hAnsi="Times New Roman"/>
          <w:sz w:val="28"/>
          <w:szCs w:val="28"/>
        </w:rPr>
        <w:t>10</w:t>
      </w:r>
      <w:r w:rsidR="008C3074" w:rsidRPr="008C3074">
        <w:rPr>
          <w:rFonts w:ascii="Times New Roman" w:hAnsi="Times New Roman"/>
          <w:sz w:val="28"/>
          <w:szCs w:val="28"/>
        </w:rPr>
        <w:t>.202</w:t>
      </w:r>
      <w:r w:rsidR="00767845">
        <w:rPr>
          <w:rFonts w:ascii="Times New Roman" w:hAnsi="Times New Roman"/>
          <w:sz w:val="28"/>
          <w:szCs w:val="28"/>
        </w:rPr>
        <w:t>5г.</w:t>
      </w:r>
      <w:r w:rsidR="008C3074" w:rsidRPr="008C3074">
        <w:rPr>
          <w:rFonts w:ascii="Times New Roman" w:hAnsi="Times New Roman"/>
          <w:sz w:val="28"/>
          <w:szCs w:val="28"/>
        </w:rPr>
        <w:t xml:space="preserve">     № </w:t>
      </w:r>
      <w:r w:rsidR="005B46BA">
        <w:rPr>
          <w:rFonts w:ascii="Times New Roman" w:hAnsi="Times New Roman"/>
          <w:sz w:val="28"/>
          <w:szCs w:val="28"/>
        </w:rPr>
        <w:t>300</w:t>
      </w:r>
    </w:p>
    <w:p w:rsidR="008C3074" w:rsidRPr="008C3074" w:rsidRDefault="008C3074" w:rsidP="008C3074">
      <w:pPr>
        <w:tabs>
          <w:tab w:val="left" w:pos="1172"/>
        </w:tabs>
        <w:ind w:firstLine="0"/>
        <w:rPr>
          <w:rFonts w:ascii="Times New Roman" w:hAnsi="Times New Roman"/>
          <w:sz w:val="28"/>
          <w:szCs w:val="28"/>
        </w:rPr>
      </w:pPr>
      <w:r w:rsidRPr="008C3074">
        <w:rPr>
          <w:rFonts w:ascii="Times New Roman" w:hAnsi="Times New Roman"/>
          <w:sz w:val="28"/>
          <w:szCs w:val="28"/>
        </w:rPr>
        <w:t>р.п. Панино</w:t>
      </w:r>
    </w:p>
    <w:p w:rsidR="008C3074" w:rsidRDefault="008C3074" w:rsidP="008C3074">
      <w:pPr>
        <w:jc w:val="center"/>
        <w:rPr>
          <w:rFonts w:ascii="Times New Roman" w:hAnsi="Times New Roman"/>
          <w:b/>
          <w:sz w:val="28"/>
          <w:szCs w:val="28"/>
        </w:rPr>
      </w:pPr>
    </w:p>
    <w:p w:rsidR="008C3074" w:rsidRDefault="008C3074" w:rsidP="008C3074">
      <w:pPr>
        <w:ind w:firstLine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предоставлении разрешения </w:t>
      </w:r>
      <w:proofErr w:type="gramStart"/>
      <w:r>
        <w:rPr>
          <w:rFonts w:ascii="Times New Roman" w:hAnsi="Times New Roman"/>
          <w:b/>
          <w:sz w:val="28"/>
          <w:szCs w:val="28"/>
        </w:rPr>
        <w:t>на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условно</w:t>
      </w:r>
    </w:p>
    <w:p w:rsidR="008C3074" w:rsidRDefault="008C3074" w:rsidP="008C3074">
      <w:pPr>
        <w:ind w:firstLine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разрешенный вид использования </w:t>
      </w:r>
    </w:p>
    <w:p w:rsidR="008C3074" w:rsidRDefault="008C3074" w:rsidP="008C3074">
      <w:pPr>
        <w:ind w:firstLine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земельного участка или объекта </w:t>
      </w:r>
    </w:p>
    <w:p w:rsidR="008C3074" w:rsidRDefault="008C3074" w:rsidP="008C3074">
      <w:pPr>
        <w:ind w:firstLine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капитального строительства</w:t>
      </w:r>
    </w:p>
    <w:p w:rsidR="008C3074" w:rsidRDefault="008C3074" w:rsidP="008C3074">
      <w:pPr>
        <w:rPr>
          <w:rFonts w:ascii="Times New Roman" w:hAnsi="Times New Roman"/>
          <w:sz w:val="28"/>
          <w:szCs w:val="28"/>
        </w:rPr>
      </w:pPr>
    </w:p>
    <w:p w:rsidR="008C3074" w:rsidRPr="00B44B33" w:rsidRDefault="008C3074" w:rsidP="0047088D">
      <w:pPr>
        <w:ind w:firstLine="709"/>
        <w:contextualSpacing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 с</w:t>
      </w:r>
      <w:r w:rsidR="00931F34">
        <w:rPr>
          <w:rFonts w:ascii="Times New Roman" w:hAnsi="Times New Roman"/>
          <w:sz w:val="28"/>
          <w:szCs w:val="28"/>
        </w:rPr>
        <w:t>о ст.39</w:t>
      </w:r>
      <w:r>
        <w:rPr>
          <w:rFonts w:ascii="Times New Roman" w:hAnsi="Times New Roman"/>
          <w:sz w:val="28"/>
          <w:szCs w:val="28"/>
        </w:rPr>
        <w:t xml:space="preserve"> Градостроительн</w:t>
      </w:r>
      <w:r w:rsidR="00931F34"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кодекс</w:t>
      </w:r>
      <w:r w:rsidR="00931F34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Российской Федерации, Федеральным законом от 06.10.2003 N 131-ФЗ "Об общих принципах организации местного самоуправления в Российской Федерации", </w:t>
      </w:r>
      <w:r w:rsidR="00E458DA">
        <w:rPr>
          <w:rFonts w:ascii="Times New Roman" w:hAnsi="Times New Roman"/>
          <w:sz w:val="28"/>
          <w:szCs w:val="28"/>
        </w:rPr>
        <w:t xml:space="preserve"> Правилами землепользования и застройки </w:t>
      </w:r>
      <w:proofErr w:type="spellStart"/>
      <w:r w:rsidR="00E458DA">
        <w:rPr>
          <w:rFonts w:ascii="Times New Roman" w:hAnsi="Times New Roman"/>
          <w:sz w:val="28"/>
          <w:szCs w:val="28"/>
        </w:rPr>
        <w:t>Панинского</w:t>
      </w:r>
      <w:proofErr w:type="spellEnd"/>
      <w:r w:rsidR="00E458DA">
        <w:rPr>
          <w:rFonts w:ascii="Times New Roman" w:hAnsi="Times New Roman"/>
          <w:sz w:val="28"/>
          <w:szCs w:val="28"/>
        </w:rPr>
        <w:t xml:space="preserve"> городского поселения от 16.01.2024 №</w:t>
      </w:r>
      <w:r w:rsidR="005B46BA">
        <w:rPr>
          <w:rFonts w:ascii="Times New Roman" w:hAnsi="Times New Roman"/>
          <w:sz w:val="28"/>
          <w:szCs w:val="28"/>
        </w:rPr>
        <w:t xml:space="preserve"> </w:t>
      </w:r>
      <w:r w:rsidR="00E458DA">
        <w:rPr>
          <w:rFonts w:ascii="Times New Roman" w:hAnsi="Times New Roman"/>
          <w:sz w:val="28"/>
          <w:szCs w:val="28"/>
        </w:rPr>
        <w:t xml:space="preserve">27, рекомендации Комиссии по землепользованию и застройки </w:t>
      </w:r>
      <w:proofErr w:type="spellStart"/>
      <w:r w:rsidR="00E458DA">
        <w:rPr>
          <w:rFonts w:ascii="Times New Roman" w:hAnsi="Times New Roman"/>
          <w:sz w:val="28"/>
          <w:szCs w:val="28"/>
        </w:rPr>
        <w:t>Панинского</w:t>
      </w:r>
      <w:proofErr w:type="spellEnd"/>
      <w:r w:rsidR="00E458DA">
        <w:rPr>
          <w:rFonts w:ascii="Times New Roman" w:hAnsi="Times New Roman"/>
          <w:sz w:val="28"/>
          <w:szCs w:val="28"/>
        </w:rPr>
        <w:t xml:space="preserve"> городского поселения протокол от </w:t>
      </w:r>
      <w:r w:rsidR="005B46BA">
        <w:rPr>
          <w:rFonts w:ascii="Times New Roman" w:hAnsi="Times New Roman"/>
          <w:sz w:val="28"/>
          <w:szCs w:val="28"/>
        </w:rPr>
        <w:t>16</w:t>
      </w:r>
      <w:r w:rsidR="00E458DA">
        <w:rPr>
          <w:rFonts w:ascii="Times New Roman" w:hAnsi="Times New Roman"/>
          <w:sz w:val="28"/>
          <w:szCs w:val="28"/>
        </w:rPr>
        <w:t>.</w:t>
      </w:r>
      <w:r w:rsidR="00447F7C">
        <w:rPr>
          <w:rFonts w:ascii="Times New Roman" w:hAnsi="Times New Roman"/>
          <w:sz w:val="28"/>
          <w:szCs w:val="28"/>
        </w:rPr>
        <w:t>0</w:t>
      </w:r>
      <w:r w:rsidR="005B46BA">
        <w:rPr>
          <w:rFonts w:ascii="Times New Roman" w:hAnsi="Times New Roman"/>
          <w:sz w:val="28"/>
          <w:szCs w:val="28"/>
        </w:rPr>
        <w:t>9</w:t>
      </w:r>
      <w:r w:rsidR="00E458DA">
        <w:rPr>
          <w:rFonts w:ascii="Times New Roman" w:hAnsi="Times New Roman"/>
          <w:sz w:val="28"/>
          <w:szCs w:val="28"/>
        </w:rPr>
        <w:t>.202</w:t>
      </w:r>
      <w:r w:rsidR="00447F7C">
        <w:rPr>
          <w:rFonts w:ascii="Times New Roman" w:hAnsi="Times New Roman"/>
          <w:sz w:val="28"/>
          <w:szCs w:val="28"/>
        </w:rPr>
        <w:t>5</w:t>
      </w:r>
      <w:r w:rsidR="00B021B8">
        <w:rPr>
          <w:rFonts w:ascii="Times New Roman" w:hAnsi="Times New Roman"/>
          <w:sz w:val="28"/>
          <w:szCs w:val="28"/>
        </w:rPr>
        <w:t>г.</w:t>
      </w:r>
      <w:r w:rsidR="0047088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заключения по результатам публичных слушаний от </w:t>
      </w:r>
      <w:r w:rsidR="005B46BA">
        <w:rPr>
          <w:rFonts w:ascii="Times New Roman" w:hAnsi="Times New Roman"/>
          <w:sz w:val="28"/>
          <w:szCs w:val="28"/>
        </w:rPr>
        <w:t>17</w:t>
      </w:r>
      <w:r>
        <w:rPr>
          <w:rFonts w:ascii="Times New Roman" w:hAnsi="Times New Roman"/>
          <w:sz w:val="28"/>
          <w:szCs w:val="28"/>
        </w:rPr>
        <w:t>.</w:t>
      </w:r>
      <w:r w:rsidR="005B46BA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>.202</w:t>
      </w:r>
      <w:r w:rsidR="00B021B8">
        <w:rPr>
          <w:rFonts w:ascii="Times New Roman" w:hAnsi="Times New Roman"/>
          <w:sz w:val="28"/>
          <w:szCs w:val="28"/>
        </w:rPr>
        <w:t>5г.</w:t>
      </w:r>
      <w:r>
        <w:rPr>
          <w:rFonts w:ascii="Times New Roman" w:hAnsi="Times New Roman"/>
          <w:sz w:val="28"/>
          <w:szCs w:val="28"/>
        </w:rPr>
        <w:t xml:space="preserve">, </w:t>
      </w:r>
      <w:r w:rsidR="00B44B33">
        <w:rPr>
          <w:rFonts w:ascii="Times New Roman" w:hAnsi="Times New Roman"/>
          <w:sz w:val="28"/>
          <w:szCs w:val="28"/>
        </w:rPr>
        <w:t>Уставом</w:t>
      </w:r>
      <w:r w:rsidR="007678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44B33">
        <w:rPr>
          <w:rFonts w:ascii="Times New Roman" w:hAnsi="Times New Roman"/>
          <w:sz w:val="28"/>
          <w:szCs w:val="28"/>
        </w:rPr>
        <w:t>Панинского</w:t>
      </w:r>
      <w:proofErr w:type="spellEnd"/>
      <w:r w:rsidR="00B44B33">
        <w:rPr>
          <w:rFonts w:ascii="Times New Roman" w:hAnsi="Times New Roman"/>
          <w:sz w:val="28"/>
          <w:szCs w:val="28"/>
        </w:rPr>
        <w:t xml:space="preserve"> городского поселения, </w:t>
      </w:r>
      <w:r w:rsidR="001B61AE">
        <w:rPr>
          <w:rFonts w:ascii="Times New Roman" w:hAnsi="Times New Roman"/>
          <w:sz w:val="28"/>
          <w:szCs w:val="28"/>
        </w:rPr>
        <w:t>администрация</w:t>
      </w:r>
      <w:proofErr w:type="gramEnd"/>
      <w:r w:rsidR="001B61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61AE">
        <w:rPr>
          <w:rFonts w:ascii="Times New Roman" w:hAnsi="Times New Roman"/>
          <w:sz w:val="28"/>
          <w:szCs w:val="28"/>
        </w:rPr>
        <w:t>Панинского</w:t>
      </w:r>
      <w:proofErr w:type="spellEnd"/>
      <w:r w:rsidR="001B61AE">
        <w:rPr>
          <w:rFonts w:ascii="Times New Roman" w:hAnsi="Times New Roman"/>
          <w:sz w:val="28"/>
          <w:szCs w:val="28"/>
        </w:rPr>
        <w:t xml:space="preserve"> городского поселения </w:t>
      </w:r>
      <w:proofErr w:type="spellStart"/>
      <w:proofErr w:type="gramStart"/>
      <w:r w:rsidR="00E458DA">
        <w:rPr>
          <w:rFonts w:ascii="Times New Roman" w:hAnsi="Times New Roman"/>
          <w:b/>
          <w:sz w:val="28"/>
          <w:szCs w:val="28"/>
        </w:rPr>
        <w:t>п</w:t>
      </w:r>
      <w:proofErr w:type="spellEnd"/>
      <w:proofErr w:type="gramEnd"/>
      <w:r w:rsidR="00E458DA">
        <w:rPr>
          <w:rFonts w:ascii="Times New Roman" w:hAnsi="Times New Roman"/>
          <w:b/>
          <w:sz w:val="28"/>
          <w:szCs w:val="28"/>
        </w:rPr>
        <w:t xml:space="preserve"> о с т а н о в л я е т</w:t>
      </w:r>
      <w:r w:rsidR="00B44B33" w:rsidRPr="00B44B33">
        <w:rPr>
          <w:rFonts w:ascii="Times New Roman" w:hAnsi="Times New Roman"/>
          <w:b/>
          <w:sz w:val="28"/>
          <w:szCs w:val="28"/>
        </w:rPr>
        <w:t>:</w:t>
      </w:r>
    </w:p>
    <w:p w:rsidR="008C3074" w:rsidRDefault="008C3074" w:rsidP="00B44B33">
      <w:pPr>
        <w:ind w:firstLine="0"/>
        <w:rPr>
          <w:rFonts w:ascii="Times New Roman" w:hAnsi="Times New Roman"/>
          <w:sz w:val="28"/>
          <w:szCs w:val="28"/>
        </w:rPr>
      </w:pPr>
    </w:p>
    <w:p w:rsidR="00E458DA" w:rsidRDefault="00B44B33" w:rsidP="008C307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8C3074">
        <w:rPr>
          <w:rFonts w:ascii="Times New Roman" w:hAnsi="Times New Roman"/>
          <w:sz w:val="28"/>
          <w:szCs w:val="28"/>
        </w:rPr>
        <w:t>Предоставить разрешение на условно разрешенный вид использования земельного участка, или объект</w:t>
      </w:r>
      <w:r w:rsidR="00931F34">
        <w:rPr>
          <w:rFonts w:ascii="Times New Roman" w:hAnsi="Times New Roman"/>
          <w:sz w:val="28"/>
          <w:szCs w:val="28"/>
        </w:rPr>
        <w:t xml:space="preserve">а капитального строительства  </w:t>
      </w:r>
    </w:p>
    <w:p w:rsidR="008C3074" w:rsidRPr="00931F34" w:rsidRDefault="00931F34" w:rsidP="008C3074">
      <w:pPr>
        <w:rPr>
          <w:rFonts w:ascii="Times New Roman" w:hAnsi="Times New Roman"/>
          <w:sz w:val="28"/>
          <w:szCs w:val="28"/>
        </w:rPr>
      </w:pPr>
      <w:r w:rsidRPr="00931F34">
        <w:rPr>
          <w:rFonts w:ascii="Times New Roman" w:hAnsi="Times New Roman"/>
          <w:sz w:val="28"/>
          <w:szCs w:val="28"/>
          <w:u w:val="single"/>
        </w:rPr>
        <w:t>"</w:t>
      </w:r>
      <w:r w:rsidR="005B46BA">
        <w:rPr>
          <w:rFonts w:ascii="Times New Roman" w:hAnsi="Times New Roman"/>
          <w:sz w:val="28"/>
          <w:szCs w:val="28"/>
          <w:u w:val="single"/>
        </w:rPr>
        <w:t>Автомобильные мойки</w:t>
      </w:r>
      <w:r w:rsidR="00D24D44">
        <w:rPr>
          <w:rFonts w:ascii="Times New Roman" w:hAnsi="Times New Roman"/>
          <w:sz w:val="28"/>
          <w:szCs w:val="28"/>
          <w:u w:val="single"/>
        </w:rPr>
        <w:t>»</w:t>
      </w:r>
    </w:p>
    <w:p w:rsidR="008C3074" w:rsidRDefault="008C3074" w:rsidP="00931F34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(наименование условно разрешенного вида использования)</w:t>
      </w:r>
    </w:p>
    <w:p w:rsidR="00966F59" w:rsidRDefault="008C3074" w:rsidP="00447F7C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отношении земельного участка</w:t>
      </w:r>
      <w:r w:rsidR="00B44B33">
        <w:rPr>
          <w:rFonts w:ascii="Times New Roman" w:hAnsi="Times New Roman"/>
          <w:sz w:val="28"/>
          <w:szCs w:val="28"/>
        </w:rPr>
        <w:t xml:space="preserve">, площадью </w:t>
      </w:r>
      <w:r w:rsidR="005B46BA">
        <w:rPr>
          <w:rFonts w:ascii="Times New Roman" w:hAnsi="Times New Roman"/>
          <w:sz w:val="28"/>
          <w:szCs w:val="28"/>
        </w:rPr>
        <w:t>2770</w:t>
      </w:r>
      <w:r w:rsidR="00447F7C">
        <w:rPr>
          <w:rFonts w:ascii="Times New Roman" w:hAnsi="Times New Roman"/>
          <w:sz w:val="28"/>
          <w:szCs w:val="28"/>
        </w:rPr>
        <w:t xml:space="preserve"> </w:t>
      </w:r>
      <w:r w:rsidR="00B44B33">
        <w:rPr>
          <w:rFonts w:ascii="Times New Roman" w:hAnsi="Times New Roman"/>
          <w:sz w:val="28"/>
          <w:szCs w:val="28"/>
        </w:rPr>
        <w:t>кв</w:t>
      </w:r>
      <w:proofErr w:type="gramStart"/>
      <w:r w:rsidR="00B44B33">
        <w:rPr>
          <w:rFonts w:ascii="Times New Roman" w:hAnsi="Times New Roman"/>
          <w:sz w:val="28"/>
          <w:szCs w:val="28"/>
        </w:rPr>
        <w:t>.м</w:t>
      </w:r>
      <w:proofErr w:type="gramEnd"/>
      <w:r w:rsidR="00B44B33">
        <w:rPr>
          <w:rFonts w:ascii="Times New Roman" w:hAnsi="Times New Roman"/>
          <w:sz w:val="28"/>
          <w:szCs w:val="28"/>
        </w:rPr>
        <w:t xml:space="preserve">, </w:t>
      </w:r>
      <w:r w:rsidR="00966F59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кадастров</w:t>
      </w:r>
      <w:r w:rsidR="00966F59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м </w:t>
      </w:r>
      <w:r w:rsidR="00966F59">
        <w:rPr>
          <w:rFonts w:ascii="Times New Roman" w:hAnsi="Times New Roman"/>
          <w:sz w:val="28"/>
          <w:szCs w:val="28"/>
        </w:rPr>
        <w:t>номером</w:t>
      </w:r>
      <w:r w:rsidR="00E458DA">
        <w:rPr>
          <w:rFonts w:ascii="Times New Roman" w:hAnsi="Times New Roman"/>
          <w:sz w:val="28"/>
          <w:szCs w:val="28"/>
        </w:rPr>
        <w:t xml:space="preserve"> 36:21:01000</w:t>
      </w:r>
      <w:r w:rsidR="00447F7C">
        <w:rPr>
          <w:rFonts w:ascii="Times New Roman" w:hAnsi="Times New Roman"/>
          <w:sz w:val="28"/>
          <w:szCs w:val="28"/>
        </w:rPr>
        <w:t>0</w:t>
      </w:r>
      <w:r w:rsidR="001A1A03">
        <w:rPr>
          <w:rFonts w:ascii="Times New Roman" w:hAnsi="Times New Roman"/>
          <w:sz w:val="28"/>
          <w:szCs w:val="28"/>
        </w:rPr>
        <w:t>1</w:t>
      </w:r>
      <w:r w:rsidR="00E458DA">
        <w:rPr>
          <w:rFonts w:ascii="Times New Roman" w:hAnsi="Times New Roman"/>
          <w:sz w:val="28"/>
          <w:szCs w:val="28"/>
        </w:rPr>
        <w:t>:</w:t>
      </w:r>
      <w:r w:rsidR="00447F7C">
        <w:rPr>
          <w:rFonts w:ascii="Times New Roman" w:hAnsi="Times New Roman"/>
          <w:sz w:val="28"/>
          <w:szCs w:val="28"/>
        </w:rPr>
        <w:t>1</w:t>
      </w:r>
      <w:r w:rsidR="005B46BA">
        <w:rPr>
          <w:rFonts w:ascii="Times New Roman" w:hAnsi="Times New Roman"/>
          <w:sz w:val="28"/>
          <w:szCs w:val="28"/>
        </w:rPr>
        <w:t>498</w:t>
      </w:r>
      <w:r>
        <w:rPr>
          <w:rFonts w:ascii="Times New Roman" w:hAnsi="Times New Roman"/>
          <w:sz w:val="28"/>
          <w:szCs w:val="28"/>
        </w:rPr>
        <w:t xml:space="preserve">,  по адресу: </w:t>
      </w:r>
      <w:r w:rsidR="00931F34">
        <w:rPr>
          <w:rFonts w:ascii="Times New Roman" w:hAnsi="Times New Roman"/>
          <w:sz w:val="28"/>
          <w:szCs w:val="28"/>
        </w:rPr>
        <w:t xml:space="preserve">Воронежская область, </w:t>
      </w:r>
      <w:proofErr w:type="spellStart"/>
      <w:r w:rsidR="00931F34">
        <w:rPr>
          <w:rFonts w:ascii="Times New Roman" w:hAnsi="Times New Roman"/>
          <w:sz w:val="28"/>
          <w:szCs w:val="28"/>
        </w:rPr>
        <w:t>Панинский</w:t>
      </w:r>
      <w:proofErr w:type="spellEnd"/>
      <w:r w:rsidR="00931F34">
        <w:rPr>
          <w:rFonts w:ascii="Times New Roman" w:hAnsi="Times New Roman"/>
          <w:sz w:val="28"/>
          <w:szCs w:val="28"/>
        </w:rPr>
        <w:t xml:space="preserve"> район, р.п. Панино, ул. </w:t>
      </w:r>
      <w:r w:rsidR="005B46BA">
        <w:rPr>
          <w:rFonts w:ascii="Times New Roman" w:hAnsi="Times New Roman"/>
          <w:sz w:val="28"/>
          <w:szCs w:val="28"/>
        </w:rPr>
        <w:t>Железнодорожная</w:t>
      </w:r>
      <w:r w:rsidR="00931F3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458DA">
        <w:rPr>
          <w:rFonts w:ascii="Times New Roman" w:hAnsi="Times New Roman"/>
          <w:sz w:val="28"/>
          <w:szCs w:val="28"/>
        </w:rPr>
        <w:t>з</w:t>
      </w:r>
      <w:proofErr w:type="spellEnd"/>
      <w:r w:rsidR="00E458DA">
        <w:rPr>
          <w:rFonts w:ascii="Times New Roman" w:hAnsi="Times New Roman"/>
          <w:sz w:val="28"/>
          <w:szCs w:val="28"/>
        </w:rPr>
        <w:t>/у</w:t>
      </w:r>
      <w:r w:rsidR="00966F59">
        <w:rPr>
          <w:rFonts w:ascii="Times New Roman" w:hAnsi="Times New Roman"/>
          <w:sz w:val="28"/>
          <w:szCs w:val="28"/>
        </w:rPr>
        <w:t xml:space="preserve"> </w:t>
      </w:r>
      <w:r w:rsidR="005B46BA">
        <w:rPr>
          <w:rFonts w:ascii="Times New Roman" w:hAnsi="Times New Roman"/>
          <w:sz w:val="28"/>
          <w:szCs w:val="28"/>
        </w:rPr>
        <w:t>1Р/1</w:t>
      </w:r>
      <w:r w:rsidR="00931F34">
        <w:rPr>
          <w:rFonts w:ascii="Times New Roman" w:hAnsi="Times New Roman"/>
          <w:sz w:val="28"/>
          <w:szCs w:val="28"/>
        </w:rPr>
        <w:t xml:space="preserve"> в территориальной зоне «</w:t>
      </w:r>
      <w:r w:rsidR="005B46BA">
        <w:rPr>
          <w:rFonts w:ascii="Times New Roman" w:hAnsi="Times New Roman"/>
          <w:sz w:val="28"/>
          <w:szCs w:val="28"/>
        </w:rPr>
        <w:t>Земельные участки (территории) общего пользования</w:t>
      </w:r>
      <w:r w:rsidR="00B44B3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31F34">
        <w:rPr>
          <w:rFonts w:ascii="Times New Roman" w:hAnsi="Times New Roman"/>
          <w:sz w:val="28"/>
          <w:szCs w:val="28"/>
        </w:rPr>
        <w:t>–</w:t>
      </w:r>
      <w:r w:rsidR="005B46BA">
        <w:rPr>
          <w:rFonts w:ascii="Times New Roman" w:hAnsi="Times New Roman"/>
          <w:sz w:val="28"/>
          <w:szCs w:val="28"/>
        </w:rPr>
        <w:t>И</w:t>
      </w:r>
      <w:proofErr w:type="gramEnd"/>
      <w:r w:rsidR="005B46BA">
        <w:rPr>
          <w:rFonts w:ascii="Times New Roman" w:hAnsi="Times New Roman"/>
          <w:sz w:val="28"/>
          <w:szCs w:val="28"/>
        </w:rPr>
        <w:t>Т</w:t>
      </w:r>
      <w:r w:rsidR="00E458DA">
        <w:rPr>
          <w:rFonts w:ascii="Times New Roman" w:hAnsi="Times New Roman"/>
          <w:sz w:val="28"/>
          <w:szCs w:val="28"/>
        </w:rPr>
        <w:t>1</w:t>
      </w:r>
      <w:r w:rsidR="00931F34">
        <w:rPr>
          <w:rFonts w:ascii="Times New Roman" w:hAnsi="Times New Roman"/>
          <w:sz w:val="28"/>
          <w:szCs w:val="28"/>
        </w:rPr>
        <w:t>/1</w:t>
      </w:r>
      <w:r w:rsidR="00B44B3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.     </w:t>
      </w:r>
    </w:p>
    <w:p w:rsidR="0047088D" w:rsidRDefault="00447F7C" w:rsidP="008C307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8C3074">
        <w:rPr>
          <w:rFonts w:ascii="Times New Roman" w:hAnsi="Times New Roman"/>
          <w:sz w:val="28"/>
          <w:szCs w:val="28"/>
        </w:rPr>
        <w:t>.</w:t>
      </w:r>
      <w:r w:rsidR="00B44B33" w:rsidRPr="00B44B33">
        <w:rPr>
          <w:rFonts w:ascii="Times New Roman" w:hAnsi="Times New Roman"/>
          <w:sz w:val="28"/>
          <w:szCs w:val="28"/>
        </w:rPr>
        <w:t xml:space="preserve">Опубликовать настоящее постановление в официальном периодическом печатном издании </w:t>
      </w:r>
      <w:proofErr w:type="spellStart"/>
      <w:r w:rsidR="00B44B33" w:rsidRPr="00B44B33">
        <w:rPr>
          <w:rFonts w:ascii="Times New Roman" w:hAnsi="Times New Roman"/>
          <w:sz w:val="28"/>
          <w:szCs w:val="28"/>
        </w:rPr>
        <w:t>Панинского</w:t>
      </w:r>
      <w:proofErr w:type="spellEnd"/>
      <w:r w:rsidR="00B44B33" w:rsidRPr="00B44B33">
        <w:rPr>
          <w:rFonts w:ascii="Times New Roman" w:hAnsi="Times New Roman"/>
          <w:sz w:val="28"/>
          <w:szCs w:val="28"/>
        </w:rPr>
        <w:t xml:space="preserve"> городского поселения «</w:t>
      </w:r>
      <w:proofErr w:type="spellStart"/>
      <w:r w:rsidR="00B44B33" w:rsidRPr="00B44B33">
        <w:rPr>
          <w:rFonts w:ascii="Times New Roman" w:hAnsi="Times New Roman"/>
          <w:sz w:val="28"/>
          <w:szCs w:val="28"/>
        </w:rPr>
        <w:t>Панинский</w:t>
      </w:r>
      <w:proofErr w:type="spellEnd"/>
      <w:r w:rsidR="00B44B33" w:rsidRPr="00B44B33">
        <w:rPr>
          <w:rFonts w:ascii="Times New Roman" w:hAnsi="Times New Roman"/>
          <w:sz w:val="28"/>
          <w:szCs w:val="28"/>
        </w:rPr>
        <w:t xml:space="preserve"> муниципальный вестник «Официально» и разместить на официальном сайте администрации </w:t>
      </w:r>
      <w:proofErr w:type="spellStart"/>
      <w:r w:rsidR="00B44B33" w:rsidRPr="00B44B33">
        <w:rPr>
          <w:rFonts w:ascii="Times New Roman" w:hAnsi="Times New Roman"/>
          <w:sz w:val="28"/>
          <w:szCs w:val="28"/>
        </w:rPr>
        <w:t>Панинского</w:t>
      </w:r>
      <w:proofErr w:type="spellEnd"/>
      <w:r w:rsidR="00B44B33" w:rsidRPr="00B44B33">
        <w:rPr>
          <w:rFonts w:ascii="Times New Roman" w:hAnsi="Times New Roman"/>
          <w:sz w:val="28"/>
          <w:szCs w:val="28"/>
        </w:rPr>
        <w:t xml:space="preserve"> городского поселения </w:t>
      </w:r>
      <w:proofErr w:type="spellStart"/>
      <w:r w:rsidR="00B44B33" w:rsidRPr="00B44B33">
        <w:rPr>
          <w:rFonts w:ascii="Times New Roman" w:hAnsi="Times New Roman"/>
          <w:sz w:val="28"/>
          <w:szCs w:val="28"/>
        </w:rPr>
        <w:t>Панинского</w:t>
      </w:r>
      <w:proofErr w:type="spellEnd"/>
      <w:r w:rsidR="00B44B33" w:rsidRPr="00B44B33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 </w:t>
      </w:r>
    </w:p>
    <w:p w:rsidR="008C3074" w:rsidRDefault="00447F7C" w:rsidP="008C307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8C3074">
        <w:rPr>
          <w:rFonts w:ascii="Times New Roman" w:hAnsi="Times New Roman"/>
          <w:sz w:val="28"/>
          <w:szCs w:val="28"/>
        </w:rPr>
        <w:t>.Настоящее постановление вступает в силу со дня его официального опубликования.</w:t>
      </w:r>
    </w:p>
    <w:p w:rsidR="008C3074" w:rsidRDefault="008C3074" w:rsidP="008C3074">
      <w:pPr>
        <w:rPr>
          <w:rFonts w:ascii="Times New Roman" w:hAnsi="Times New Roman"/>
          <w:sz w:val="28"/>
          <w:szCs w:val="28"/>
        </w:rPr>
      </w:pPr>
    </w:p>
    <w:p w:rsidR="00D24D44" w:rsidRDefault="00D24D44" w:rsidP="008C3074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FB4B5A" w:rsidRDefault="005B46BA" w:rsidP="00B44B33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 г</w:t>
      </w:r>
      <w:r w:rsidR="00B44B33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B44B33"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B44B33" w:rsidRDefault="00B44B33" w:rsidP="00B44B33">
      <w:pPr>
        <w:ind w:firstLine="0"/>
      </w:pPr>
      <w:proofErr w:type="spellStart"/>
      <w:r>
        <w:rPr>
          <w:rFonts w:ascii="Times New Roman" w:hAnsi="Times New Roman"/>
          <w:sz w:val="28"/>
          <w:szCs w:val="28"/>
        </w:rPr>
        <w:t>Панинского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поселения                                    </w:t>
      </w:r>
      <w:r w:rsidR="005B46BA">
        <w:rPr>
          <w:rFonts w:ascii="Times New Roman" w:hAnsi="Times New Roman"/>
          <w:sz w:val="28"/>
          <w:szCs w:val="28"/>
        </w:rPr>
        <w:t xml:space="preserve">Д.А. </w:t>
      </w:r>
      <w:proofErr w:type="spellStart"/>
      <w:r w:rsidR="005B46BA">
        <w:rPr>
          <w:rFonts w:ascii="Times New Roman" w:hAnsi="Times New Roman"/>
          <w:sz w:val="28"/>
          <w:szCs w:val="28"/>
        </w:rPr>
        <w:t>Кретинин</w:t>
      </w:r>
      <w:proofErr w:type="spellEnd"/>
    </w:p>
    <w:sectPr w:rsidR="00B44B33" w:rsidSect="005B46B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74C1"/>
    <w:rsid w:val="001A1A03"/>
    <w:rsid w:val="001B61AE"/>
    <w:rsid w:val="00230EBC"/>
    <w:rsid w:val="0026585F"/>
    <w:rsid w:val="00283650"/>
    <w:rsid w:val="00367F4E"/>
    <w:rsid w:val="003D187D"/>
    <w:rsid w:val="004433A8"/>
    <w:rsid w:val="00447F7C"/>
    <w:rsid w:val="0047088D"/>
    <w:rsid w:val="005B46BA"/>
    <w:rsid w:val="006716E5"/>
    <w:rsid w:val="0069425F"/>
    <w:rsid w:val="0070233A"/>
    <w:rsid w:val="00767845"/>
    <w:rsid w:val="008C3074"/>
    <w:rsid w:val="008F74C1"/>
    <w:rsid w:val="00931F34"/>
    <w:rsid w:val="00966F59"/>
    <w:rsid w:val="00A64533"/>
    <w:rsid w:val="00B021B8"/>
    <w:rsid w:val="00B44B33"/>
    <w:rsid w:val="00C74EFD"/>
    <w:rsid w:val="00D2331A"/>
    <w:rsid w:val="00D24D44"/>
    <w:rsid w:val="00DF3944"/>
    <w:rsid w:val="00E458DA"/>
    <w:rsid w:val="00FB4B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8C3074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F3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46B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46B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8C3074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F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8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2025-08-06T06:02:00Z</cp:lastPrinted>
  <dcterms:created xsi:type="dcterms:W3CDTF">2024-01-22T12:24:00Z</dcterms:created>
  <dcterms:modified xsi:type="dcterms:W3CDTF">2025-10-20T07:12:00Z</dcterms:modified>
</cp:coreProperties>
</file>