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BEF" w:rsidRDefault="00046BEF" w:rsidP="00046BEF">
      <w:pPr>
        <w:spacing w:after="0"/>
        <w:jc w:val="center"/>
        <w:rPr>
          <w:sz w:val="28"/>
          <w:szCs w:val="28"/>
        </w:rPr>
      </w:pPr>
      <w:r w:rsidRPr="00046BEF">
        <w:rPr>
          <w:noProof/>
          <w:sz w:val="28"/>
          <w:szCs w:val="28"/>
          <w:lang w:eastAsia="ru-RU"/>
        </w:rPr>
        <w:drawing>
          <wp:inline distT="0" distB="0" distL="0" distR="0">
            <wp:extent cx="533400" cy="53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biLevel thresh="50000"/>
                      <a:grayscl/>
                    </a:blip>
                    <a:srcRect/>
                    <a:stretch>
                      <a:fillRect/>
                    </a:stretch>
                  </pic:blipFill>
                  <pic:spPr>
                    <a:xfrm>
                      <a:off x="0" y="0"/>
                      <a:ext cx="533400" cy="533400"/>
                    </a:xfrm>
                    <a:prstGeom prst="rect">
                      <a:avLst/>
                    </a:prstGeom>
                    <a:noFill/>
                    <a:ln w="9525">
                      <a:noFill/>
                      <a:miter lim="800000"/>
                      <a:headEnd/>
                      <a:tailEnd/>
                    </a:ln>
                  </pic:spPr>
                </pic:pic>
              </a:graphicData>
            </a:graphic>
          </wp:inline>
        </w:drawing>
      </w:r>
    </w:p>
    <w:p w:rsidR="00192D8D" w:rsidRPr="00AA406D" w:rsidRDefault="00BF3CF1" w:rsidP="00BF3CF1">
      <w:pPr>
        <w:spacing w:after="0"/>
        <w:rPr>
          <w:rFonts w:ascii="Times New Roman" w:eastAsia="Times New Roman" w:hAnsi="Times New Roman" w:cs="Times New Roman"/>
          <w:b/>
          <w:sz w:val="28"/>
          <w:szCs w:val="28"/>
          <w:lang w:eastAsia="ru-RU"/>
        </w:rPr>
      </w:pPr>
      <w:r w:rsidRPr="00AA406D">
        <w:rPr>
          <w:sz w:val="28"/>
          <w:szCs w:val="28"/>
        </w:rPr>
        <w:t xml:space="preserve">    </w:t>
      </w:r>
      <w:r w:rsidR="00192D8D" w:rsidRPr="00AA406D">
        <w:rPr>
          <w:sz w:val="28"/>
          <w:szCs w:val="28"/>
        </w:rPr>
        <w:t xml:space="preserve"> </w:t>
      </w:r>
      <w:r w:rsidR="00192D8D" w:rsidRPr="00AA406D">
        <w:rPr>
          <w:rFonts w:ascii="Times New Roman" w:eastAsia="Times New Roman" w:hAnsi="Times New Roman" w:cs="Times New Roman"/>
          <w:b/>
          <w:sz w:val="28"/>
          <w:szCs w:val="28"/>
          <w:lang w:eastAsia="ru-RU"/>
        </w:rPr>
        <w:t>АДМИНИСТРАЦИЯ</w:t>
      </w:r>
      <w:r w:rsidRPr="00AA406D">
        <w:rPr>
          <w:rFonts w:ascii="Times New Roman" w:eastAsia="Times New Roman" w:hAnsi="Times New Roman" w:cs="Times New Roman"/>
          <w:b/>
          <w:sz w:val="28"/>
          <w:szCs w:val="28"/>
          <w:lang w:eastAsia="ru-RU"/>
        </w:rPr>
        <w:t xml:space="preserve"> </w:t>
      </w:r>
      <w:r w:rsidR="00192D8D" w:rsidRPr="00AA406D">
        <w:rPr>
          <w:rFonts w:ascii="Times New Roman" w:eastAsia="Times New Roman" w:hAnsi="Times New Roman" w:cs="Times New Roman"/>
          <w:b/>
          <w:sz w:val="28"/>
          <w:szCs w:val="28"/>
          <w:lang w:eastAsia="ru-RU"/>
        </w:rPr>
        <w:t>ПАНИНСКОГО ГОРОДСКОГО ПОСЕЛЕНИЯ</w:t>
      </w:r>
    </w:p>
    <w:p w:rsidR="00192D8D" w:rsidRPr="00AA406D" w:rsidRDefault="00192D8D" w:rsidP="00192D8D">
      <w:pPr>
        <w:spacing w:after="0" w:line="240" w:lineRule="auto"/>
        <w:jc w:val="center"/>
        <w:rPr>
          <w:rFonts w:ascii="Times New Roman" w:eastAsia="Times New Roman" w:hAnsi="Times New Roman" w:cs="Times New Roman"/>
          <w:b/>
          <w:sz w:val="28"/>
          <w:szCs w:val="28"/>
          <w:lang w:eastAsia="ru-RU"/>
        </w:rPr>
      </w:pPr>
      <w:r w:rsidRPr="00AA406D">
        <w:rPr>
          <w:rFonts w:ascii="Times New Roman" w:eastAsia="Times New Roman" w:hAnsi="Times New Roman" w:cs="Times New Roman"/>
          <w:b/>
          <w:sz w:val="28"/>
          <w:szCs w:val="28"/>
          <w:lang w:eastAsia="ru-RU"/>
        </w:rPr>
        <w:t>ПАНИНСКОГО МУНИЦИПАЛЬНОГО РАЙОНА</w:t>
      </w:r>
    </w:p>
    <w:p w:rsidR="00192D8D" w:rsidRPr="00AA406D" w:rsidRDefault="00192D8D" w:rsidP="00192D8D">
      <w:pPr>
        <w:spacing w:after="0" w:line="240" w:lineRule="auto"/>
        <w:jc w:val="center"/>
        <w:rPr>
          <w:rFonts w:ascii="Times New Roman" w:eastAsia="Times New Roman" w:hAnsi="Times New Roman" w:cs="Times New Roman"/>
          <w:b/>
          <w:sz w:val="28"/>
          <w:szCs w:val="28"/>
          <w:lang w:eastAsia="ru-RU"/>
        </w:rPr>
      </w:pPr>
      <w:r w:rsidRPr="00AA406D">
        <w:rPr>
          <w:rFonts w:ascii="Times New Roman" w:eastAsia="Times New Roman" w:hAnsi="Times New Roman" w:cs="Times New Roman"/>
          <w:b/>
          <w:sz w:val="28"/>
          <w:szCs w:val="28"/>
          <w:lang w:eastAsia="ru-RU"/>
        </w:rPr>
        <w:t>ВОРОНЕЖСКОЙ ОБЛАСТИ</w:t>
      </w:r>
    </w:p>
    <w:p w:rsidR="00192D8D" w:rsidRPr="00AA406D" w:rsidRDefault="00192D8D" w:rsidP="00192D8D">
      <w:pPr>
        <w:spacing w:after="0" w:line="240" w:lineRule="auto"/>
        <w:jc w:val="center"/>
        <w:rPr>
          <w:rFonts w:ascii="Times New Roman" w:eastAsia="Times New Roman" w:hAnsi="Times New Roman" w:cs="Times New Roman"/>
          <w:b/>
          <w:sz w:val="28"/>
          <w:szCs w:val="28"/>
          <w:lang w:eastAsia="ru-RU"/>
        </w:rPr>
      </w:pPr>
    </w:p>
    <w:p w:rsidR="00192D8D" w:rsidRPr="00AA406D" w:rsidRDefault="00192D8D" w:rsidP="00192D8D">
      <w:pPr>
        <w:spacing w:after="0" w:line="240" w:lineRule="auto"/>
        <w:jc w:val="center"/>
        <w:rPr>
          <w:rFonts w:ascii="Times New Roman" w:eastAsia="Times New Roman" w:hAnsi="Times New Roman" w:cs="Times New Roman"/>
          <w:b/>
          <w:sz w:val="28"/>
          <w:szCs w:val="28"/>
          <w:lang w:eastAsia="ru-RU"/>
        </w:rPr>
      </w:pPr>
      <w:proofErr w:type="gramStart"/>
      <w:r w:rsidRPr="00AA406D">
        <w:rPr>
          <w:rFonts w:ascii="Times New Roman" w:eastAsia="Times New Roman" w:hAnsi="Times New Roman" w:cs="Times New Roman"/>
          <w:b/>
          <w:sz w:val="28"/>
          <w:szCs w:val="28"/>
          <w:lang w:eastAsia="ru-RU"/>
        </w:rPr>
        <w:t>П</w:t>
      </w:r>
      <w:proofErr w:type="gramEnd"/>
      <w:r w:rsidRPr="00AA406D">
        <w:rPr>
          <w:rFonts w:ascii="Times New Roman" w:eastAsia="Times New Roman" w:hAnsi="Times New Roman" w:cs="Times New Roman"/>
          <w:b/>
          <w:sz w:val="28"/>
          <w:szCs w:val="28"/>
          <w:lang w:eastAsia="ru-RU"/>
        </w:rPr>
        <w:t xml:space="preserve"> О С Т А Н О В Л Е Н И Е</w:t>
      </w:r>
    </w:p>
    <w:p w:rsidR="00192D8D" w:rsidRPr="00AA406D" w:rsidRDefault="00192D8D" w:rsidP="00192D8D">
      <w:pPr>
        <w:spacing w:after="0" w:line="240" w:lineRule="auto"/>
        <w:jc w:val="center"/>
        <w:rPr>
          <w:rFonts w:ascii="Times New Roman" w:eastAsia="Times New Roman" w:hAnsi="Times New Roman" w:cs="Times New Roman"/>
          <w:sz w:val="28"/>
          <w:szCs w:val="28"/>
          <w:lang w:eastAsia="ru-RU"/>
        </w:rPr>
      </w:pPr>
    </w:p>
    <w:p w:rsidR="00192D8D" w:rsidRPr="00AA406D" w:rsidRDefault="00192D8D" w:rsidP="00192D8D">
      <w:pPr>
        <w:spacing w:after="0" w:line="240" w:lineRule="auto"/>
        <w:rPr>
          <w:rFonts w:ascii="Times New Roman" w:eastAsia="Times New Roman" w:hAnsi="Times New Roman" w:cs="Times New Roman"/>
          <w:sz w:val="28"/>
          <w:szCs w:val="28"/>
          <w:lang w:eastAsia="ru-RU"/>
        </w:rPr>
      </w:pPr>
    </w:p>
    <w:p w:rsidR="00192D8D" w:rsidRPr="00AA406D" w:rsidRDefault="00192D8D" w:rsidP="00192D8D">
      <w:pPr>
        <w:spacing w:after="0" w:line="240" w:lineRule="auto"/>
        <w:rPr>
          <w:rFonts w:ascii="Times New Roman" w:eastAsia="Times New Roman" w:hAnsi="Times New Roman" w:cs="Times New Roman"/>
          <w:sz w:val="28"/>
          <w:szCs w:val="28"/>
          <w:lang w:eastAsia="ru-RU"/>
        </w:rPr>
      </w:pPr>
      <w:r w:rsidRPr="00AA406D">
        <w:rPr>
          <w:rFonts w:ascii="Times New Roman" w:eastAsia="Times New Roman" w:hAnsi="Times New Roman" w:cs="Times New Roman"/>
          <w:sz w:val="28"/>
          <w:szCs w:val="28"/>
          <w:lang w:eastAsia="ru-RU"/>
        </w:rPr>
        <w:t xml:space="preserve">от </w:t>
      </w:r>
      <w:r w:rsidR="00046BEF">
        <w:rPr>
          <w:rFonts w:ascii="Times New Roman" w:eastAsia="Times New Roman" w:hAnsi="Times New Roman" w:cs="Times New Roman"/>
          <w:sz w:val="28"/>
          <w:szCs w:val="28"/>
          <w:lang w:eastAsia="ru-RU"/>
        </w:rPr>
        <w:t>05.03.2026г</w:t>
      </w:r>
      <w:r w:rsidR="00BF3CF1" w:rsidRPr="00AA406D">
        <w:rPr>
          <w:rFonts w:ascii="Times New Roman" w:eastAsia="Times New Roman" w:hAnsi="Times New Roman" w:cs="Times New Roman"/>
          <w:sz w:val="28"/>
          <w:szCs w:val="28"/>
          <w:lang w:eastAsia="ru-RU"/>
        </w:rPr>
        <w:t xml:space="preserve">     </w:t>
      </w:r>
      <w:r w:rsidRPr="00AA406D">
        <w:rPr>
          <w:rFonts w:ascii="Times New Roman" w:eastAsia="Times New Roman" w:hAnsi="Times New Roman" w:cs="Times New Roman"/>
          <w:sz w:val="28"/>
          <w:szCs w:val="28"/>
          <w:lang w:eastAsia="ru-RU"/>
        </w:rPr>
        <w:t xml:space="preserve">   № </w:t>
      </w:r>
      <w:bookmarkStart w:id="0" w:name="_GoBack"/>
      <w:bookmarkEnd w:id="0"/>
      <w:r w:rsidR="00046BEF">
        <w:rPr>
          <w:rFonts w:ascii="Times New Roman" w:eastAsia="Times New Roman" w:hAnsi="Times New Roman" w:cs="Times New Roman"/>
          <w:sz w:val="28"/>
          <w:szCs w:val="28"/>
          <w:lang w:eastAsia="ru-RU"/>
        </w:rPr>
        <w:t>46</w:t>
      </w:r>
    </w:p>
    <w:p w:rsidR="00192D8D" w:rsidRPr="00AA406D" w:rsidRDefault="00192D8D" w:rsidP="00192D8D">
      <w:pPr>
        <w:spacing w:after="0" w:line="240" w:lineRule="auto"/>
        <w:jc w:val="both"/>
        <w:rPr>
          <w:rFonts w:ascii="Times New Roman" w:eastAsia="Times New Roman" w:hAnsi="Times New Roman" w:cs="Times New Roman"/>
          <w:sz w:val="28"/>
          <w:szCs w:val="28"/>
          <w:lang w:eastAsia="ru-RU"/>
        </w:rPr>
      </w:pPr>
      <w:r w:rsidRPr="00AA406D">
        <w:rPr>
          <w:rFonts w:ascii="Times New Roman" w:eastAsia="Times New Roman" w:hAnsi="Times New Roman" w:cs="Times New Roman"/>
          <w:sz w:val="28"/>
          <w:szCs w:val="28"/>
          <w:lang w:eastAsia="ru-RU"/>
        </w:rPr>
        <w:t>р.п. Панино</w:t>
      </w:r>
    </w:p>
    <w:p w:rsidR="00192D8D" w:rsidRPr="00AA406D" w:rsidRDefault="00192D8D" w:rsidP="00192D8D">
      <w:pPr>
        <w:spacing w:after="0" w:line="240" w:lineRule="auto"/>
        <w:jc w:val="both"/>
        <w:rPr>
          <w:rFonts w:ascii="Times New Roman" w:eastAsia="Times New Roman" w:hAnsi="Times New Roman" w:cs="Times New Roman"/>
          <w:sz w:val="28"/>
          <w:szCs w:val="28"/>
          <w:lang w:eastAsia="ru-RU"/>
        </w:rPr>
      </w:pPr>
    </w:p>
    <w:p w:rsidR="007A5BA8" w:rsidRPr="007A5BA8" w:rsidRDefault="007A5BA8" w:rsidP="007A5BA8">
      <w:pPr>
        <w:shd w:val="clear" w:color="auto" w:fill="FFFFFF"/>
        <w:spacing w:after="0" w:line="300" w:lineRule="atLeast"/>
        <w:outlineLvl w:val="0"/>
        <w:rPr>
          <w:rFonts w:ascii="Times New Roman" w:eastAsia="Times New Roman" w:hAnsi="Times New Roman" w:cs="Times New Roman"/>
          <w:b/>
          <w:color w:val="000000"/>
          <w:kern w:val="36"/>
          <w:sz w:val="28"/>
          <w:szCs w:val="28"/>
          <w:lang w:eastAsia="ru-RU"/>
        </w:rPr>
      </w:pPr>
      <w:r w:rsidRPr="007A5BA8">
        <w:rPr>
          <w:rFonts w:ascii="Times New Roman" w:eastAsia="Times New Roman" w:hAnsi="Times New Roman" w:cs="Times New Roman"/>
          <w:b/>
          <w:color w:val="000000"/>
          <w:kern w:val="36"/>
          <w:sz w:val="28"/>
          <w:szCs w:val="28"/>
          <w:lang w:eastAsia="ru-RU"/>
        </w:rPr>
        <w:t xml:space="preserve">Об утверждении Положения о конкурсной комиссии и </w:t>
      </w:r>
    </w:p>
    <w:p w:rsidR="007A5BA8" w:rsidRPr="007A5BA8" w:rsidRDefault="007A5BA8" w:rsidP="007A5BA8">
      <w:pPr>
        <w:shd w:val="clear" w:color="auto" w:fill="FFFFFF"/>
        <w:spacing w:after="0" w:line="300" w:lineRule="atLeast"/>
        <w:outlineLvl w:val="0"/>
        <w:rPr>
          <w:rFonts w:ascii="Times New Roman" w:eastAsia="Times New Roman" w:hAnsi="Times New Roman" w:cs="Times New Roman"/>
          <w:b/>
          <w:color w:val="000000"/>
          <w:kern w:val="36"/>
          <w:sz w:val="28"/>
          <w:szCs w:val="28"/>
          <w:lang w:eastAsia="ru-RU"/>
        </w:rPr>
      </w:pPr>
      <w:r w:rsidRPr="007A5BA8">
        <w:rPr>
          <w:rFonts w:ascii="Times New Roman" w:eastAsia="Times New Roman" w:hAnsi="Times New Roman" w:cs="Times New Roman"/>
          <w:b/>
          <w:color w:val="000000"/>
          <w:kern w:val="36"/>
          <w:sz w:val="28"/>
          <w:szCs w:val="28"/>
          <w:lang w:eastAsia="ru-RU"/>
        </w:rPr>
        <w:t xml:space="preserve">состава конкурсной комиссии по отбору управляющей </w:t>
      </w:r>
    </w:p>
    <w:p w:rsidR="007A5BA8" w:rsidRPr="007A5BA8" w:rsidRDefault="007A5BA8" w:rsidP="007A5BA8">
      <w:pPr>
        <w:shd w:val="clear" w:color="auto" w:fill="FFFFFF"/>
        <w:spacing w:after="0" w:line="300" w:lineRule="atLeast"/>
        <w:outlineLvl w:val="0"/>
        <w:rPr>
          <w:rFonts w:ascii="Times New Roman" w:eastAsia="Times New Roman" w:hAnsi="Times New Roman" w:cs="Times New Roman"/>
          <w:b/>
          <w:color w:val="000000"/>
          <w:kern w:val="36"/>
          <w:sz w:val="28"/>
          <w:szCs w:val="28"/>
          <w:lang w:eastAsia="ru-RU"/>
        </w:rPr>
      </w:pPr>
      <w:r w:rsidRPr="007A5BA8">
        <w:rPr>
          <w:rFonts w:ascii="Times New Roman" w:eastAsia="Times New Roman" w:hAnsi="Times New Roman" w:cs="Times New Roman"/>
          <w:b/>
          <w:color w:val="000000"/>
          <w:kern w:val="36"/>
          <w:sz w:val="28"/>
          <w:szCs w:val="28"/>
          <w:lang w:eastAsia="ru-RU"/>
        </w:rPr>
        <w:t>организации для управления многоквартирными домами</w:t>
      </w:r>
    </w:p>
    <w:p w:rsidR="00192D8D" w:rsidRPr="00AA406D" w:rsidRDefault="00192D8D" w:rsidP="00192D8D">
      <w:pPr>
        <w:pStyle w:val="a4"/>
        <w:jc w:val="both"/>
        <w:rPr>
          <w:rFonts w:ascii="Times New Roman" w:hAnsi="Times New Roman" w:cs="Times New Roman"/>
          <w:sz w:val="28"/>
          <w:szCs w:val="28"/>
        </w:rPr>
      </w:pPr>
    </w:p>
    <w:p w:rsidR="00192D8D" w:rsidRPr="00AA406D" w:rsidRDefault="00192D8D" w:rsidP="00046BEF">
      <w:pPr>
        <w:pStyle w:val="a4"/>
        <w:spacing w:line="360" w:lineRule="auto"/>
        <w:ind w:firstLine="851"/>
        <w:jc w:val="both"/>
        <w:rPr>
          <w:rFonts w:ascii="Times New Roman" w:hAnsi="Times New Roman" w:cs="Times New Roman"/>
          <w:sz w:val="28"/>
          <w:szCs w:val="28"/>
        </w:rPr>
      </w:pPr>
      <w:proofErr w:type="gramStart"/>
      <w:r w:rsidRPr="00AA406D">
        <w:rPr>
          <w:rFonts w:ascii="Times New Roman" w:hAnsi="Times New Roman" w:cs="Times New Roman"/>
          <w:sz w:val="28"/>
          <w:szCs w:val="28"/>
        </w:rPr>
        <w:t xml:space="preserve">В целях  создания конкурентной среды в сфере управления и               обслуживания жилищного фонда в </w:t>
      </w:r>
      <w:proofErr w:type="spellStart"/>
      <w:r w:rsidRPr="00AA406D">
        <w:rPr>
          <w:rFonts w:ascii="Times New Roman" w:hAnsi="Times New Roman" w:cs="Times New Roman"/>
          <w:sz w:val="28"/>
          <w:szCs w:val="28"/>
        </w:rPr>
        <w:t>П</w:t>
      </w:r>
      <w:r w:rsidR="00BF3CF1" w:rsidRPr="00AA406D">
        <w:rPr>
          <w:rFonts w:ascii="Times New Roman" w:hAnsi="Times New Roman" w:cs="Times New Roman"/>
          <w:sz w:val="28"/>
          <w:szCs w:val="28"/>
        </w:rPr>
        <w:t>анинском</w:t>
      </w:r>
      <w:proofErr w:type="spellEnd"/>
      <w:r w:rsidRPr="00AA406D">
        <w:rPr>
          <w:rFonts w:ascii="Times New Roman" w:hAnsi="Times New Roman" w:cs="Times New Roman"/>
          <w:sz w:val="28"/>
          <w:szCs w:val="28"/>
        </w:rPr>
        <w:t xml:space="preserve"> городском поселении </w:t>
      </w:r>
      <w:proofErr w:type="spellStart"/>
      <w:r w:rsidRPr="00AA406D">
        <w:rPr>
          <w:rFonts w:ascii="Times New Roman" w:hAnsi="Times New Roman" w:cs="Times New Roman"/>
          <w:sz w:val="28"/>
          <w:szCs w:val="28"/>
        </w:rPr>
        <w:t>Панинского</w:t>
      </w:r>
      <w:proofErr w:type="spellEnd"/>
      <w:r w:rsidRPr="00AA406D">
        <w:rPr>
          <w:rFonts w:ascii="Times New Roman" w:hAnsi="Times New Roman" w:cs="Times New Roman"/>
          <w:sz w:val="28"/>
          <w:szCs w:val="28"/>
        </w:rPr>
        <w:t xml:space="preserve"> муниципального района Воронежской области, во исполнение  пункта 4 </w:t>
      </w:r>
      <w:hyperlink r:id="rId6" w:history="1">
        <w:r w:rsidRPr="00AA406D">
          <w:rPr>
            <w:rFonts w:ascii="Times New Roman" w:hAnsi="Times New Roman" w:cs="Times New Roman"/>
            <w:sz w:val="28"/>
            <w:szCs w:val="28"/>
          </w:rPr>
          <w:t>статьи 161</w:t>
        </w:r>
      </w:hyperlink>
      <w:r w:rsidRPr="00AA406D">
        <w:rPr>
          <w:rFonts w:ascii="Times New Roman" w:hAnsi="Times New Roman" w:cs="Times New Roman"/>
          <w:sz w:val="28"/>
          <w:szCs w:val="28"/>
        </w:rPr>
        <w:t xml:space="preserve"> Жилищного кодекса Российской Федерации,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 75 «О порядке проведения</w:t>
      </w:r>
      <w:proofErr w:type="gramEnd"/>
      <w:r w:rsidRPr="00AA406D">
        <w:rPr>
          <w:rFonts w:ascii="Times New Roman" w:hAnsi="Times New Roman" w:cs="Times New Roman"/>
          <w:sz w:val="28"/>
          <w:szCs w:val="28"/>
        </w:rPr>
        <w:t xml:space="preserve"> органом местного самоуправления открытого конкурса по отбору управляющей организации для управления многоквартирным домом», руководствуясь Уставом </w:t>
      </w:r>
      <w:proofErr w:type="spellStart"/>
      <w:r w:rsidRPr="00AA406D">
        <w:rPr>
          <w:rFonts w:ascii="Times New Roman" w:hAnsi="Times New Roman" w:cs="Times New Roman"/>
          <w:sz w:val="28"/>
          <w:szCs w:val="28"/>
        </w:rPr>
        <w:t>П</w:t>
      </w:r>
      <w:r w:rsidR="006C7B74" w:rsidRPr="00AA406D">
        <w:rPr>
          <w:rFonts w:ascii="Times New Roman" w:hAnsi="Times New Roman" w:cs="Times New Roman"/>
          <w:sz w:val="28"/>
          <w:szCs w:val="28"/>
        </w:rPr>
        <w:t>анинского</w:t>
      </w:r>
      <w:proofErr w:type="spellEnd"/>
      <w:r w:rsidRPr="00AA406D">
        <w:rPr>
          <w:rFonts w:ascii="Times New Roman" w:hAnsi="Times New Roman" w:cs="Times New Roman"/>
          <w:sz w:val="28"/>
          <w:szCs w:val="28"/>
        </w:rPr>
        <w:t xml:space="preserve"> городском поселении </w:t>
      </w:r>
      <w:proofErr w:type="spellStart"/>
      <w:r w:rsidRPr="00AA406D">
        <w:rPr>
          <w:rFonts w:ascii="Times New Roman" w:hAnsi="Times New Roman" w:cs="Times New Roman"/>
          <w:sz w:val="28"/>
          <w:szCs w:val="28"/>
        </w:rPr>
        <w:t>Панинского</w:t>
      </w:r>
      <w:proofErr w:type="spellEnd"/>
      <w:r w:rsidRPr="00AA406D">
        <w:rPr>
          <w:rFonts w:ascii="Times New Roman" w:hAnsi="Times New Roman" w:cs="Times New Roman"/>
          <w:sz w:val="28"/>
          <w:szCs w:val="28"/>
        </w:rPr>
        <w:t xml:space="preserve"> муниципального района Воронежской области</w:t>
      </w:r>
      <w:r w:rsidR="00BF3CF1" w:rsidRPr="00AA406D">
        <w:rPr>
          <w:rFonts w:ascii="Times New Roman" w:hAnsi="Times New Roman" w:cs="Times New Roman"/>
          <w:sz w:val="28"/>
          <w:szCs w:val="28"/>
        </w:rPr>
        <w:t>, а</w:t>
      </w:r>
      <w:r w:rsidRPr="00AA406D">
        <w:rPr>
          <w:rFonts w:ascii="Times New Roman" w:hAnsi="Times New Roman" w:cs="Times New Roman"/>
          <w:sz w:val="28"/>
          <w:szCs w:val="28"/>
        </w:rPr>
        <w:t xml:space="preserve">дминистрация </w:t>
      </w:r>
      <w:proofErr w:type="spellStart"/>
      <w:r w:rsidRPr="00AA406D">
        <w:rPr>
          <w:rFonts w:ascii="Times New Roman" w:hAnsi="Times New Roman" w:cs="Times New Roman"/>
          <w:sz w:val="28"/>
          <w:szCs w:val="28"/>
        </w:rPr>
        <w:t>П</w:t>
      </w:r>
      <w:r w:rsidR="006C7B74" w:rsidRPr="00AA406D">
        <w:rPr>
          <w:rFonts w:ascii="Times New Roman" w:hAnsi="Times New Roman" w:cs="Times New Roman"/>
          <w:sz w:val="28"/>
          <w:szCs w:val="28"/>
        </w:rPr>
        <w:t>анинского</w:t>
      </w:r>
      <w:proofErr w:type="spellEnd"/>
      <w:r w:rsidRPr="00AA406D">
        <w:rPr>
          <w:rFonts w:ascii="Times New Roman" w:hAnsi="Times New Roman" w:cs="Times New Roman"/>
          <w:sz w:val="28"/>
          <w:szCs w:val="28"/>
        </w:rPr>
        <w:t xml:space="preserve"> городского поселения </w:t>
      </w:r>
      <w:proofErr w:type="spellStart"/>
      <w:r w:rsidRPr="00AA406D">
        <w:rPr>
          <w:rFonts w:ascii="Times New Roman" w:hAnsi="Times New Roman" w:cs="Times New Roman"/>
          <w:sz w:val="28"/>
          <w:szCs w:val="28"/>
        </w:rPr>
        <w:t>Панинского</w:t>
      </w:r>
      <w:proofErr w:type="spellEnd"/>
      <w:r w:rsidRPr="00AA406D">
        <w:rPr>
          <w:rFonts w:ascii="Times New Roman" w:hAnsi="Times New Roman" w:cs="Times New Roman"/>
          <w:sz w:val="28"/>
          <w:szCs w:val="28"/>
        </w:rPr>
        <w:t xml:space="preserve"> муниципального района Воронежской области </w:t>
      </w:r>
    </w:p>
    <w:p w:rsidR="00192D8D" w:rsidRDefault="00BF3CF1" w:rsidP="00046BEF">
      <w:pPr>
        <w:pStyle w:val="a4"/>
        <w:spacing w:line="360" w:lineRule="auto"/>
        <w:ind w:firstLine="851"/>
        <w:jc w:val="both"/>
        <w:rPr>
          <w:rFonts w:ascii="Times New Roman" w:hAnsi="Times New Roman" w:cs="Times New Roman"/>
          <w:b/>
          <w:sz w:val="28"/>
          <w:szCs w:val="28"/>
        </w:rPr>
      </w:pPr>
      <w:r w:rsidRPr="00AA406D">
        <w:rPr>
          <w:rFonts w:ascii="Times New Roman" w:hAnsi="Times New Roman" w:cs="Times New Roman"/>
          <w:b/>
          <w:sz w:val="28"/>
          <w:szCs w:val="28"/>
        </w:rPr>
        <w:t xml:space="preserve">                  </w:t>
      </w:r>
      <w:r w:rsidR="00AA406D">
        <w:rPr>
          <w:rFonts w:ascii="Times New Roman" w:hAnsi="Times New Roman" w:cs="Times New Roman"/>
          <w:b/>
          <w:sz w:val="28"/>
          <w:szCs w:val="28"/>
        </w:rPr>
        <w:t xml:space="preserve">           </w:t>
      </w:r>
      <w:r w:rsidR="00192D8D" w:rsidRPr="00AA406D">
        <w:rPr>
          <w:rFonts w:ascii="Times New Roman" w:hAnsi="Times New Roman" w:cs="Times New Roman"/>
          <w:b/>
          <w:sz w:val="28"/>
          <w:szCs w:val="28"/>
        </w:rPr>
        <w:t>ПОСТАНОВЛЯЕТ:</w:t>
      </w:r>
    </w:p>
    <w:p w:rsidR="007A5BA8" w:rsidRPr="00AA406D" w:rsidRDefault="007A5BA8" w:rsidP="00046BEF">
      <w:pPr>
        <w:pStyle w:val="a4"/>
        <w:spacing w:line="360" w:lineRule="auto"/>
        <w:ind w:firstLine="851"/>
        <w:jc w:val="both"/>
        <w:rPr>
          <w:rFonts w:ascii="Times New Roman" w:hAnsi="Times New Roman" w:cs="Times New Roman"/>
          <w:b/>
          <w:sz w:val="28"/>
          <w:szCs w:val="28"/>
        </w:rPr>
      </w:pPr>
      <w:r>
        <w:rPr>
          <w:rFonts w:ascii="Times New Roman" w:hAnsi="Times New Roman" w:cs="Times New Roman"/>
          <w:sz w:val="28"/>
          <w:szCs w:val="28"/>
        </w:rPr>
        <w:t>1</w:t>
      </w:r>
      <w:r w:rsidRPr="00AA406D">
        <w:rPr>
          <w:rFonts w:ascii="Times New Roman" w:hAnsi="Times New Roman" w:cs="Times New Roman"/>
          <w:sz w:val="28"/>
          <w:szCs w:val="28"/>
        </w:rPr>
        <w:t xml:space="preserve">. Утвердить Положение о  конкурсной  комиссии по  отбору           управляющей организации для управления многоквартирными домами           согласно Приложению </w:t>
      </w:r>
      <w:r>
        <w:rPr>
          <w:rFonts w:ascii="Times New Roman" w:hAnsi="Times New Roman" w:cs="Times New Roman"/>
          <w:sz w:val="28"/>
          <w:szCs w:val="28"/>
        </w:rPr>
        <w:t>1</w:t>
      </w:r>
      <w:r w:rsidRPr="00AA406D">
        <w:rPr>
          <w:rFonts w:ascii="Times New Roman" w:hAnsi="Times New Roman" w:cs="Times New Roman"/>
          <w:sz w:val="28"/>
          <w:szCs w:val="28"/>
        </w:rPr>
        <w:t xml:space="preserve"> к настоящему Постановлению</w:t>
      </w:r>
    </w:p>
    <w:p w:rsidR="00192D8D" w:rsidRPr="00AA406D" w:rsidRDefault="007A5BA8" w:rsidP="00046BEF">
      <w:pPr>
        <w:pStyle w:val="a4"/>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192D8D" w:rsidRPr="00AA406D">
        <w:rPr>
          <w:rFonts w:ascii="Times New Roman" w:hAnsi="Times New Roman" w:cs="Times New Roman"/>
          <w:sz w:val="28"/>
          <w:szCs w:val="28"/>
        </w:rPr>
        <w:t xml:space="preserve">. Создать конкурсную комиссию по отбору управляющей организации для управления многоквартирными домами и утвердить ее состав согласно Приложению </w:t>
      </w:r>
      <w:r>
        <w:rPr>
          <w:rFonts w:ascii="Times New Roman" w:hAnsi="Times New Roman" w:cs="Times New Roman"/>
          <w:sz w:val="28"/>
          <w:szCs w:val="28"/>
        </w:rPr>
        <w:t>2</w:t>
      </w:r>
      <w:r w:rsidR="00192D8D" w:rsidRPr="00AA406D">
        <w:rPr>
          <w:rFonts w:ascii="Times New Roman" w:hAnsi="Times New Roman" w:cs="Times New Roman"/>
          <w:sz w:val="28"/>
          <w:szCs w:val="28"/>
        </w:rPr>
        <w:t xml:space="preserve"> к настоящему Постановлению. </w:t>
      </w:r>
    </w:p>
    <w:p w:rsidR="00192D8D" w:rsidRPr="00AA406D" w:rsidRDefault="00192D8D" w:rsidP="00046BEF">
      <w:pPr>
        <w:pStyle w:val="a4"/>
        <w:spacing w:line="360" w:lineRule="auto"/>
        <w:ind w:firstLine="851"/>
        <w:jc w:val="both"/>
        <w:rPr>
          <w:rFonts w:ascii="Times New Roman" w:hAnsi="Times New Roman" w:cs="Times New Roman"/>
          <w:sz w:val="28"/>
          <w:szCs w:val="28"/>
        </w:rPr>
      </w:pPr>
      <w:r w:rsidRPr="00AA406D">
        <w:rPr>
          <w:rFonts w:ascii="Times New Roman" w:hAnsi="Times New Roman" w:cs="Times New Roman"/>
          <w:sz w:val="28"/>
          <w:szCs w:val="28"/>
        </w:rPr>
        <w:lastRenderedPageBreak/>
        <w:t>.</w:t>
      </w:r>
    </w:p>
    <w:p w:rsidR="00BF3CF1" w:rsidRPr="00AA406D" w:rsidRDefault="00192D8D" w:rsidP="00046BEF">
      <w:pPr>
        <w:spacing w:after="3" w:line="360" w:lineRule="auto"/>
        <w:ind w:right="57" w:firstLine="709"/>
        <w:jc w:val="both"/>
        <w:rPr>
          <w:rFonts w:ascii="Times New Roman" w:hAnsi="Times New Roman" w:cs="Times New Roman"/>
          <w:sz w:val="28"/>
          <w:szCs w:val="28"/>
        </w:rPr>
      </w:pPr>
      <w:r w:rsidRPr="00AA406D">
        <w:rPr>
          <w:rFonts w:ascii="Times New Roman" w:hAnsi="Times New Roman" w:cs="Times New Roman"/>
          <w:sz w:val="28"/>
          <w:szCs w:val="28"/>
        </w:rPr>
        <w:t>3</w:t>
      </w:r>
      <w:r w:rsidR="00BF3CF1" w:rsidRPr="00AA406D">
        <w:rPr>
          <w:rFonts w:ascii="Times New Roman" w:hAnsi="Times New Roman" w:cs="Times New Roman"/>
          <w:sz w:val="28"/>
          <w:szCs w:val="28"/>
        </w:rPr>
        <w:t xml:space="preserve">. Опубликовать настоящее постановление в официальном печатном издании </w:t>
      </w:r>
      <w:proofErr w:type="spellStart"/>
      <w:r w:rsidR="00BF3CF1" w:rsidRPr="00AA406D">
        <w:rPr>
          <w:rFonts w:ascii="Times New Roman" w:hAnsi="Times New Roman" w:cs="Times New Roman"/>
          <w:sz w:val="28"/>
          <w:szCs w:val="28"/>
        </w:rPr>
        <w:t>Панинского</w:t>
      </w:r>
      <w:proofErr w:type="spellEnd"/>
      <w:r w:rsidR="00BF3CF1" w:rsidRPr="00AA406D">
        <w:rPr>
          <w:rFonts w:ascii="Times New Roman" w:hAnsi="Times New Roman" w:cs="Times New Roman"/>
          <w:sz w:val="28"/>
          <w:szCs w:val="28"/>
        </w:rPr>
        <w:t xml:space="preserve"> городского поселения «</w:t>
      </w:r>
      <w:proofErr w:type="spellStart"/>
      <w:r w:rsidR="00BF3CF1" w:rsidRPr="00AA406D">
        <w:rPr>
          <w:rFonts w:ascii="Times New Roman" w:hAnsi="Times New Roman" w:cs="Times New Roman"/>
          <w:sz w:val="28"/>
          <w:szCs w:val="28"/>
        </w:rPr>
        <w:t>Панинский</w:t>
      </w:r>
      <w:proofErr w:type="spellEnd"/>
      <w:r w:rsidR="00BF3CF1" w:rsidRPr="00AA406D">
        <w:rPr>
          <w:rFonts w:ascii="Times New Roman" w:hAnsi="Times New Roman" w:cs="Times New Roman"/>
          <w:sz w:val="28"/>
          <w:szCs w:val="28"/>
        </w:rPr>
        <w:t xml:space="preserve"> муниципальный вестник « Официально» и разместить в сети Интернет на официальном сайте администрации поселения.</w:t>
      </w:r>
    </w:p>
    <w:p w:rsidR="00192D8D" w:rsidRPr="00AA406D" w:rsidRDefault="00AA406D" w:rsidP="00046BEF">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2D8D" w:rsidRPr="00AA406D">
        <w:rPr>
          <w:rFonts w:ascii="Times New Roman" w:hAnsi="Times New Roman" w:cs="Times New Roman"/>
          <w:sz w:val="28"/>
          <w:szCs w:val="28"/>
        </w:rPr>
        <w:t>4. Настоящее  Постановление вступает в силу со дня официального опубликования.</w:t>
      </w:r>
    </w:p>
    <w:p w:rsidR="00192D8D" w:rsidRPr="00AA406D" w:rsidRDefault="00AA406D" w:rsidP="00046BEF">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2D8D" w:rsidRPr="00AA406D">
        <w:rPr>
          <w:rFonts w:ascii="Times New Roman" w:hAnsi="Times New Roman" w:cs="Times New Roman"/>
          <w:sz w:val="28"/>
          <w:szCs w:val="28"/>
        </w:rPr>
        <w:t xml:space="preserve">5. </w:t>
      </w:r>
      <w:proofErr w:type="gramStart"/>
      <w:r w:rsidR="00192D8D" w:rsidRPr="00AA406D">
        <w:rPr>
          <w:rFonts w:ascii="Times New Roman" w:hAnsi="Times New Roman" w:cs="Times New Roman"/>
          <w:sz w:val="28"/>
          <w:szCs w:val="28"/>
        </w:rPr>
        <w:t>Контроль за</w:t>
      </w:r>
      <w:proofErr w:type="gramEnd"/>
      <w:r w:rsidR="00192D8D" w:rsidRPr="00AA406D">
        <w:rPr>
          <w:rFonts w:ascii="Times New Roman" w:hAnsi="Times New Roman" w:cs="Times New Roman"/>
          <w:sz w:val="28"/>
          <w:szCs w:val="28"/>
        </w:rPr>
        <w:t xml:space="preserve"> исполнением настоящего постановления оставляю за собой.</w:t>
      </w:r>
    </w:p>
    <w:p w:rsidR="00AA406D" w:rsidRDefault="00AA406D" w:rsidP="00046BEF">
      <w:pPr>
        <w:shd w:val="clear" w:color="auto" w:fill="FFFFFF"/>
        <w:spacing w:after="0" w:line="360" w:lineRule="auto"/>
        <w:jc w:val="both"/>
        <w:rPr>
          <w:rFonts w:ascii="Times New Roman" w:eastAsia="Times New Roman" w:hAnsi="Times New Roman" w:cs="Times New Roman"/>
          <w:sz w:val="28"/>
          <w:szCs w:val="28"/>
          <w:lang w:eastAsia="ru-RU"/>
        </w:rPr>
      </w:pPr>
    </w:p>
    <w:p w:rsidR="00192D8D" w:rsidRPr="00AA406D" w:rsidRDefault="00192D8D" w:rsidP="00192D8D">
      <w:pPr>
        <w:shd w:val="clear" w:color="auto" w:fill="FFFFFF"/>
        <w:spacing w:after="0" w:line="266" w:lineRule="atLeast"/>
        <w:jc w:val="both"/>
        <w:rPr>
          <w:rFonts w:ascii="Times New Roman" w:eastAsia="Times New Roman" w:hAnsi="Times New Roman" w:cs="Times New Roman"/>
          <w:sz w:val="28"/>
          <w:szCs w:val="28"/>
          <w:lang w:eastAsia="ru-RU"/>
        </w:rPr>
      </w:pPr>
      <w:r w:rsidRPr="00AA406D">
        <w:rPr>
          <w:rFonts w:ascii="Times New Roman" w:eastAsia="Times New Roman" w:hAnsi="Times New Roman" w:cs="Times New Roman"/>
          <w:sz w:val="28"/>
          <w:szCs w:val="28"/>
          <w:lang w:eastAsia="ru-RU"/>
        </w:rPr>
        <w:t xml:space="preserve">Глава </w:t>
      </w:r>
      <w:proofErr w:type="spellStart"/>
      <w:r w:rsidRPr="00AA406D">
        <w:rPr>
          <w:rFonts w:ascii="Times New Roman" w:eastAsia="Times New Roman" w:hAnsi="Times New Roman" w:cs="Times New Roman"/>
          <w:sz w:val="28"/>
          <w:szCs w:val="28"/>
          <w:lang w:eastAsia="ru-RU"/>
        </w:rPr>
        <w:t>Панинского</w:t>
      </w:r>
      <w:proofErr w:type="spellEnd"/>
    </w:p>
    <w:p w:rsidR="00192D8D" w:rsidRPr="00AA406D" w:rsidRDefault="00192D8D" w:rsidP="00192D8D">
      <w:pPr>
        <w:pStyle w:val="a4"/>
        <w:jc w:val="both"/>
        <w:rPr>
          <w:rFonts w:ascii="Times New Roman" w:hAnsi="Times New Roman" w:cs="Times New Roman"/>
          <w:sz w:val="28"/>
          <w:szCs w:val="28"/>
        </w:rPr>
      </w:pPr>
      <w:r w:rsidRPr="00AA406D">
        <w:rPr>
          <w:rFonts w:ascii="Times New Roman" w:eastAsia="Times New Roman" w:hAnsi="Times New Roman" w:cs="Times New Roman"/>
          <w:sz w:val="28"/>
          <w:szCs w:val="28"/>
          <w:lang w:eastAsia="ru-RU"/>
        </w:rPr>
        <w:t xml:space="preserve">городского поселения                                                          </w:t>
      </w:r>
      <w:r w:rsidR="00AA406D">
        <w:rPr>
          <w:rFonts w:ascii="Times New Roman" w:eastAsia="Times New Roman" w:hAnsi="Times New Roman" w:cs="Times New Roman"/>
          <w:sz w:val="28"/>
          <w:szCs w:val="28"/>
          <w:lang w:eastAsia="ru-RU"/>
        </w:rPr>
        <w:t xml:space="preserve">  </w:t>
      </w:r>
      <w:r w:rsidRPr="00AA406D">
        <w:rPr>
          <w:rFonts w:ascii="Times New Roman" w:eastAsia="Times New Roman" w:hAnsi="Times New Roman" w:cs="Times New Roman"/>
          <w:sz w:val="28"/>
          <w:szCs w:val="28"/>
          <w:lang w:eastAsia="ru-RU"/>
        </w:rPr>
        <w:t xml:space="preserve">     С.Е. </w:t>
      </w:r>
      <w:proofErr w:type="gramStart"/>
      <w:r w:rsidRPr="00AA406D">
        <w:rPr>
          <w:rFonts w:ascii="Times New Roman" w:eastAsia="Times New Roman" w:hAnsi="Times New Roman" w:cs="Times New Roman"/>
          <w:sz w:val="28"/>
          <w:szCs w:val="28"/>
          <w:lang w:eastAsia="ru-RU"/>
        </w:rPr>
        <w:t>Безбородых</w:t>
      </w:r>
      <w:proofErr w:type="gramEnd"/>
    </w:p>
    <w:p w:rsidR="00192D8D" w:rsidRDefault="00192D8D" w:rsidP="00192D8D">
      <w:pPr>
        <w:spacing w:after="0" w:line="240" w:lineRule="auto"/>
        <w:ind w:left="4395"/>
        <w:contextualSpacing/>
        <w:jc w:val="right"/>
        <w:rPr>
          <w:rFonts w:ascii="Times New Roman" w:hAnsi="Times New Roman" w:cs="Times New Roman"/>
          <w:sz w:val="28"/>
          <w:szCs w:val="28"/>
        </w:rPr>
      </w:pPr>
    </w:p>
    <w:p w:rsidR="00BF3CF1" w:rsidRDefault="00BF3CF1" w:rsidP="00192D8D">
      <w:pPr>
        <w:spacing w:after="0" w:line="240" w:lineRule="auto"/>
        <w:ind w:left="4395"/>
        <w:contextualSpacing/>
        <w:jc w:val="right"/>
        <w:rPr>
          <w:rFonts w:ascii="Times New Roman" w:hAnsi="Times New Roman" w:cs="Times New Roman"/>
          <w:sz w:val="24"/>
          <w:szCs w:val="24"/>
        </w:rPr>
      </w:pPr>
    </w:p>
    <w:p w:rsidR="00BF3CF1" w:rsidRDefault="00BF3CF1"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046BEF" w:rsidRPr="007A5BA8" w:rsidRDefault="00046BEF" w:rsidP="007A5BA8">
      <w:pPr>
        <w:pStyle w:val="a4"/>
        <w:jc w:val="both"/>
        <w:rPr>
          <w:rFonts w:ascii="Times New Roman" w:hAnsi="Times New Roman" w:cs="Times New Roman"/>
          <w:sz w:val="26"/>
          <w:szCs w:val="26"/>
        </w:rPr>
      </w:pPr>
    </w:p>
    <w:p w:rsidR="00046BEF" w:rsidRDefault="00046BEF" w:rsidP="00192D8D">
      <w:pPr>
        <w:spacing w:after="0" w:line="240" w:lineRule="auto"/>
        <w:ind w:left="4395"/>
        <w:contextualSpacing/>
        <w:jc w:val="right"/>
        <w:rPr>
          <w:rFonts w:ascii="Times New Roman" w:hAnsi="Times New Roman" w:cs="Times New Roman"/>
          <w:sz w:val="24"/>
          <w:szCs w:val="24"/>
        </w:rPr>
      </w:pPr>
    </w:p>
    <w:p w:rsidR="00192D8D" w:rsidRPr="00DF3D84" w:rsidRDefault="00192D8D" w:rsidP="00192D8D">
      <w:pPr>
        <w:spacing w:after="0" w:line="240" w:lineRule="auto"/>
        <w:ind w:left="4395"/>
        <w:contextualSpacing/>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sidR="007A5BA8">
        <w:rPr>
          <w:rFonts w:ascii="Times New Roman" w:hAnsi="Times New Roman" w:cs="Times New Roman"/>
          <w:sz w:val="24"/>
          <w:szCs w:val="24"/>
        </w:rPr>
        <w:t>1</w:t>
      </w:r>
    </w:p>
    <w:p w:rsidR="00BF3CF1" w:rsidRDefault="00192D8D" w:rsidP="00192D8D">
      <w:pPr>
        <w:spacing w:after="0" w:line="240" w:lineRule="auto"/>
        <w:ind w:left="4395"/>
        <w:contextualSpacing/>
        <w:jc w:val="right"/>
        <w:rPr>
          <w:rFonts w:ascii="Times New Roman" w:hAnsi="Times New Roman" w:cs="Times New Roman"/>
          <w:sz w:val="24"/>
          <w:szCs w:val="24"/>
        </w:rPr>
      </w:pPr>
      <w:r w:rsidRPr="00735CC8">
        <w:rPr>
          <w:rFonts w:ascii="Times New Roman" w:hAnsi="Times New Roman" w:cs="Times New Roman"/>
          <w:sz w:val="24"/>
          <w:szCs w:val="24"/>
        </w:rPr>
        <w:t xml:space="preserve">к постановлению </w:t>
      </w:r>
      <w:r w:rsidR="00BF3CF1">
        <w:rPr>
          <w:rFonts w:ascii="Times New Roman" w:hAnsi="Times New Roman" w:cs="Times New Roman"/>
          <w:sz w:val="24"/>
          <w:szCs w:val="24"/>
        </w:rPr>
        <w:t>а</w:t>
      </w:r>
      <w:r w:rsidRPr="00CC7D64">
        <w:rPr>
          <w:rFonts w:ascii="Times New Roman" w:hAnsi="Times New Roman" w:cs="Times New Roman"/>
          <w:sz w:val="24"/>
          <w:szCs w:val="24"/>
        </w:rPr>
        <w:t xml:space="preserve">дминистрация </w:t>
      </w:r>
    </w:p>
    <w:p w:rsidR="00192D8D" w:rsidRPr="00735CC8" w:rsidRDefault="00192D8D" w:rsidP="00192D8D">
      <w:pPr>
        <w:spacing w:after="0" w:line="240" w:lineRule="auto"/>
        <w:ind w:left="4395"/>
        <w:contextualSpacing/>
        <w:jc w:val="right"/>
        <w:rPr>
          <w:rFonts w:ascii="Times New Roman" w:hAnsi="Times New Roman" w:cs="Times New Roman"/>
          <w:sz w:val="24"/>
          <w:szCs w:val="24"/>
        </w:rPr>
      </w:pPr>
      <w:proofErr w:type="spellStart"/>
      <w:r>
        <w:rPr>
          <w:rFonts w:ascii="Times New Roman" w:hAnsi="Times New Roman" w:cs="Times New Roman"/>
          <w:sz w:val="24"/>
          <w:szCs w:val="24"/>
        </w:rPr>
        <w:t>Панинского</w:t>
      </w:r>
      <w:proofErr w:type="spellEnd"/>
      <w:r w:rsidRPr="00CC7D64">
        <w:rPr>
          <w:rFonts w:ascii="Times New Roman" w:hAnsi="Times New Roman" w:cs="Times New Roman"/>
          <w:sz w:val="24"/>
          <w:szCs w:val="24"/>
        </w:rPr>
        <w:t xml:space="preserve"> городского поселения </w:t>
      </w:r>
    </w:p>
    <w:p w:rsidR="00192D8D" w:rsidRPr="00735CC8" w:rsidRDefault="00192D8D" w:rsidP="00192D8D">
      <w:pPr>
        <w:spacing w:after="0" w:line="240" w:lineRule="auto"/>
        <w:ind w:left="4395"/>
        <w:contextualSpacing/>
        <w:jc w:val="right"/>
        <w:rPr>
          <w:rFonts w:ascii="Times New Roman" w:hAnsi="Times New Roman" w:cs="Times New Roman"/>
          <w:sz w:val="24"/>
          <w:szCs w:val="24"/>
        </w:rPr>
      </w:pPr>
      <w:r w:rsidRPr="00BF3CF1">
        <w:rPr>
          <w:rFonts w:ascii="Times New Roman" w:hAnsi="Times New Roman" w:cs="Times New Roman"/>
          <w:sz w:val="24"/>
          <w:szCs w:val="24"/>
        </w:rPr>
        <w:t xml:space="preserve">от </w:t>
      </w:r>
      <w:r w:rsidR="00046BEF">
        <w:rPr>
          <w:rFonts w:ascii="Times New Roman" w:hAnsi="Times New Roman" w:cs="Times New Roman"/>
          <w:sz w:val="24"/>
          <w:szCs w:val="24"/>
        </w:rPr>
        <w:t>05.03.2026</w:t>
      </w:r>
      <w:r w:rsidRPr="00BF3CF1">
        <w:rPr>
          <w:rFonts w:ascii="Times New Roman" w:hAnsi="Times New Roman" w:cs="Times New Roman"/>
          <w:sz w:val="24"/>
          <w:szCs w:val="24"/>
        </w:rPr>
        <w:t xml:space="preserve"> № </w:t>
      </w:r>
      <w:r w:rsidR="00046BEF">
        <w:rPr>
          <w:rFonts w:ascii="Times New Roman" w:hAnsi="Times New Roman" w:cs="Times New Roman"/>
          <w:sz w:val="24"/>
          <w:szCs w:val="24"/>
        </w:rPr>
        <w:t>46</w:t>
      </w:r>
      <w:r w:rsidRPr="00735CC8">
        <w:rPr>
          <w:rFonts w:ascii="Times New Roman" w:hAnsi="Times New Roman" w:cs="Times New Roman"/>
          <w:sz w:val="24"/>
          <w:szCs w:val="24"/>
        </w:rPr>
        <w:t xml:space="preserve"> </w:t>
      </w:r>
    </w:p>
    <w:p w:rsidR="00192D8D" w:rsidRDefault="00192D8D" w:rsidP="00192D8D">
      <w:pPr>
        <w:pStyle w:val="a4"/>
        <w:jc w:val="center"/>
        <w:rPr>
          <w:rFonts w:ascii="Times New Roman" w:hAnsi="Times New Roman" w:cs="Times New Roman"/>
          <w:sz w:val="28"/>
          <w:szCs w:val="28"/>
        </w:rPr>
      </w:pPr>
    </w:p>
    <w:p w:rsidR="00192D8D" w:rsidRDefault="00192D8D" w:rsidP="00192D8D">
      <w:pPr>
        <w:pStyle w:val="a4"/>
        <w:jc w:val="center"/>
        <w:rPr>
          <w:rFonts w:ascii="Times New Roman" w:hAnsi="Times New Roman" w:cs="Times New Roman"/>
          <w:sz w:val="28"/>
          <w:szCs w:val="28"/>
        </w:rPr>
      </w:pPr>
    </w:p>
    <w:p w:rsidR="00192D8D" w:rsidRDefault="00192D8D" w:rsidP="00192D8D">
      <w:pPr>
        <w:pStyle w:val="a4"/>
        <w:jc w:val="center"/>
        <w:rPr>
          <w:rFonts w:ascii="Times New Roman" w:hAnsi="Times New Roman" w:cs="Times New Roman"/>
          <w:b/>
          <w:sz w:val="26"/>
          <w:szCs w:val="26"/>
        </w:rPr>
      </w:pPr>
      <w:r w:rsidRPr="00DF3D84">
        <w:rPr>
          <w:rFonts w:ascii="Times New Roman" w:hAnsi="Times New Roman" w:cs="Times New Roman"/>
          <w:b/>
          <w:sz w:val="26"/>
          <w:szCs w:val="26"/>
        </w:rPr>
        <w:t>ПОЛОЖЕНИЕ</w:t>
      </w:r>
      <w:r>
        <w:rPr>
          <w:rFonts w:ascii="Times New Roman" w:hAnsi="Times New Roman" w:cs="Times New Roman"/>
          <w:b/>
          <w:sz w:val="26"/>
          <w:szCs w:val="26"/>
        </w:rPr>
        <w:t xml:space="preserve"> </w:t>
      </w:r>
    </w:p>
    <w:p w:rsidR="00192D8D" w:rsidRDefault="00192D8D" w:rsidP="00192D8D">
      <w:pPr>
        <w:pStyle w:val="a4"/>
        <w:jc w:val="center"/>
        <w:rPr>
          <w:rFonts w:ascii="Times New Roman" w:hAnsi="Times New Roman" w:cs="Times New Roman"/>
          <w:b/>
          <w:sz w:val="26"/>
          <w:szCs w:val="26"/>
        </w:rPr>
      </w:pPr>
      <w:r w:rsidRPr="00DF3D84">
        <w:rPr>
          <w:rFonts w:ascii="Times New Roman" w:hAnsi="Times New Roman" w:cs="Times New Roman"/>
          <w:b/>
          <w:sz w:val="26"/>
          <w:szCs w:val="26"/>
        </w:rPr>
        <w:t xml:space="preserve">О КОНКУРСНОЙ КОМИССИИ </w:t>
      </w:r>
    </w:p>
    <w:p w:rsidR="00192D8D" w:rsidRDefault="00192D8D" w:rsidP="00192D8D">
      <w:pPr>
        <w:pStyle w:val="a4"/>
        <w:jc w:val="center"/>
        <w:rPr>
          <w:rFonts w:ascii="Times New Roman" w:hAnsi="Times New Roman" w:cs="Times New Roman"/>
          <w:b/>
          <w:sz w:val="26"/>
          <w:szCs w:val="26"/>
        </w:rPr>
      </w:pPr>
      <w:r w:rsidRPr="00DF3D84">
        <w:rPr>
          <w:rFonts w:ascii="Times New Roman" w:hAnsi="Times New Roman" w:cs="Times New Roman"/>
          <w:b/>
          <w:sz w:val="26"/>
          <w:szCs w:val="26"/>
        </w:rPr>
        <w:t>ПО ОТБОРУ УПРАВЛЯЮЩЕЙ</w:t>
      </w:r>
      <w:r>
        <w:rPr>
          <w:rFonts w:ascii="Times New Roman" w:hAnsi="Times New Roman" w:cs="Times New Roman"/>
          <w:b/>
          <w:sz w:val="26"/>
          <w:szCs w:val="26"/>
        </w:rPr>
        <w:t xml:space="preserve"> </w:t>
      </w:r>
      <w:r w:rsidRPr="00DF3D84">
        <w:rPr>
          <w:rFonts w:ascii="Times New Roman" w:hAnsi="Times New Roman" w:cs="Times New Roman"/>
          <w:b/>
          <w:sz w:val="26"/>
          <w:szCs w:val="26"/>
        </w:rPr>
        <w:t xml:space="preserve">ОРГАНИЗАЦИИ </w:t>
      </w:r>
    </w:p>
    <w:p w:rsidR="00192D8D" w:rsidRPr="00DF3D84" w:rsidRDefault="00192D8D" w:rsidP="00192D8D">
      <w:pPr>
        <w:pStyle w:val="a4"/>
        <w:jc w:val="center"/>
        <w:rPr>
          <w:rFonts w:ascii="Times New Roman" w:hAnsi="Times New Roman" w:cs="Times New Roman"/>
          <w:b/>
          <w:sz w:val="26"/>
          <w:szCs w:val="26"/>
        </w:rPr>
      </w:pPr>
      <w:r w:rsidRPr="00DF3D84">
        <w:rPr>
          <w:rFonts w:ascii="Times New Roman" w:hAnsi="Times New Roman" w:cs="Times New Roman"/>
          <w:b/>
          <w:sz w:val="26"/>
          <w:szCs w:val="26"/>
        </w:rPr>
        <w:t>ДЛЯ УПРАВЛЕНИЯ МНОГОКВАРТИРНЫМИ ДОМАМИ</w:t>
      </w:r>
    </w:p>
    <w:p w:rsidR="00192D8D" w:rsidRPr="00DF3D84" w:rsidRDefault="00192D8D" w:rsidP="00192D8D">
      <w:pPr>
        <w:pStyle w:val="a4"/>
        <w:ind w:firstLine="851"/>
        <w:jc w:val="both"/>
        <w:rPr>
          <w:rFonts w:ascii="Times New Roman" w:hAnsi="Times New Roman" w:cs="Times New Roman"/>
          <w:sz w:val="26"/>
          <w:szCs w:val="26"/>
        </w:rPr>
      </w:pP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многоквартирными домами (далее - Конкурсная комиссия).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2. Конкурсная комиссия в своей деятельности  руководствуется Жилищным кодексом  Российской Федерации, </w:t>
      </w:r>
      <w:hyperlink r:id="rId7" w:history="1">
        <w:r w:rsidRPr="00DF3D84">
          <w:rPr>
            <w:rStyle w:val="a3"/>
            <w:rFonts w:ascii="Times New Roman" w:hAnsi="Times New Roman" w:cs="Times New Roman"/>
            <w:sz w:val="26"/>
            <w:szCs w:val="26"/>
          </w:rPr>
          <w:t>Правилами</w:t>
        </w:r>
      </w:hyperlink>
      <w:r w:rsidRPr="00DF3D84">
        <w:rPr>
          <w:rFonts w:ascii="Times New Roman" w:hAnsi="Times New Roman" w:cs="Times New Roman"/>
          <w:sz w:val="26"/>
          <w:szCs w:val="26"/>
        </w:rPr>
        <w:t xml:space="preserve"> проведения органом местного самоуправления открытого конкурса по отбору управляющей организации для управления многоквартирным домом (далее - Правила проведения конкурса), утвержденными постановлением Представительства Российской Федерации от 06.02.2006 № 75, нормативными правовыми актами органов местного самоуправления муниципального образования и настоящим Положением.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Конкурсная комиссия является организатором конкурсных процедур (далее – Организатор), создается в целях проведения конкурса и определения победителя конкурса на право заключения договора управления многоквартирным домом.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     Конкурс проводится, если: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собственниками помещений в многоквартирном доме не выбран способ управления этим домом, в том числе в следующих случаях:</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большинство собственников помещений в многоквартирном доме не заключили договоры, предусмотренные </w:t>
      </w:r>
      <w:hyperlink r:id="rId8" w:history="1">
        <w:r w:rsidRPr="00DF3D84">
          <w:rPr>
            <w:rStyle w:val="a3"/>
            <w:rFonts w:ascii="Times New Roman" w:hAnsi="Times New Roman" w:cs="Times New Roman"/>
            <w:sz w:val="26"/>
            <w:szCs w:val="26"/>
          </w:rPr>
          <w:t>статьей 164</w:t>
        </w:r>
      </w:hyperlink>
      <w:r w:rsidRPr="00DF3D84">
        <w:rPr>
          <w:rFonts w:ascii="Times New Roman" w:hAnsi="Times New Roman" w:cs="Times New Roman"/>
          <w:sz w:val="26"/>
          <w:szCs w:val="26"/>
        </w:rPr>
        <w:t xml:space="preserve"> Жилищного кодекса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не заключены договоры управления многоквартирным домом, предусмотренные </w:t>
      </w:r>
      <w:hyperlink r:id="rId9" w:history="1">
        <w:r w:rsidRPr="00DF3D84">
          <w:rPr>
            <w:rStyle w:val="a3"/>
            <w:rFonts w:ascii="Times New Roman" w:hAnsi="Times New Roman" w:cs="Times New Roman"/>
            <w:sz w:val="26"/>
            <w:szCs w:val="26"/>
          </w:rPr>
          <w:t>статьей 162</w:t>
        </w:r>
      </w:hyperlink>
      <w:r w:rsidRPr="00DF3D84">
        <w:rPr>
          <w:rFonts w:ascii="Times New Roman" w:hAnsi="Times New Roman" w:cs="Times New Roman"/>
          <w:sz w:val="26"/>
          <w:szCs w:val="26"/>
        </w:rPr>
        <w:t xml:space="preserve"> Жилищного кодекса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lastRenderedPageBreak/>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Задачами Конкурсной комиссии являются: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4.2. Добросовестная конкуренция.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4.3. Создание условий для эффективного использования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4.4. Обеспечение доступности информации о проведении конкурса и открытости его проведения.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5. Конкурсная комиссия является коллегиальным органом.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Персональный состав Ко</w:t>
      </w:r>
      <w:r w:rsidR="00BF3CF1">
        <w:rPr>
          <w:rFonts w:ascii="Times New Roman" w:hAnsi="Times New Roman" w:cs="Times New Roman"/>
          <w:sz w:val="26"/>
          <w:szCs w:val="26"/>
        </w:rPr>
        <w:t>нкурсной комиссии утверждается п</w:t>
      </w:r>
      <w:r w:rsidRPr="00DF3D84">
        <w:rPr>
          <w:rFonts w:ascii="Times New Roman" w:hAnsi="Times New Roman" w:cs="Times New Roman"/>
          <w:sz w:val="26"/>
          <w:szCs w:val="26"/>
        </w:rPr>
        <w:t xml:space="preserve">остановлением </w:t>
      </w:r>
      <w:r w:rsidR="00BF3CF1">
        <w:rPr>
          <w:rFonts w:ascii="Times New Roman" w:hAnsi="Times New Roman" w:cs="Times New Roman"/>
          <w:sz w:val="26"/>
          <w:szCs w:val="26"/>
        </w:rPr>
        <w:t>а</w:t>
      </w:r>
      <w:r w:rsidRPr="008D353B">
        <w:rPr>
          <w:rFonts w:ascii="Times New Roman" w:hAnsi="Times New Roman" w:cs="Times New Roman"/>
          <w:sz w:val="26"/>
          <w:szCs w:val="26"/>
        </w:rPr>
        <w:t xml:space="preserve">дминистрация </w:t>
      </w:r>
      <w:proofErr w:type="spellStart"/>
      <w:r w:rsidRPr="008D353B">
        <w:rPr>
          <w:rFonts w:ascii="Times New Roman" w:hAnsi="Times New Roman" w:cs="Times New Roman"/>
          <w:sz w:val="26"/>
          <w:szCs w:val="26"/>
        </w:rPr>
        <w:t>П</w:t>
      </w:r>
      <w:r w:rsidR="00BF3CF1">
        <w:rPr>
          <w:rFonts w:ascii="Times New Roman" w:hAnsi="Times New Roman" w:cs="Times New Roman"/>
          <w:sz w:val="26"/>
          <w:szCs w:val="26"/>
        </w:rPr>
        <w:t>анинского</w:t>
      </w:r>
      <w:proofErr w:type="spellEnd"/>
      <w:r w:rsidRPr="008D353B">
        <w:rPr>
          <w:rFonts w:ascii="Times New Roman" w:hAnsi="Times New Roman" w:cs="Times New Roman"/>
          <w:sz w:val="26"/>
          <w:szCs w:val="26"/>
        </w:rPr>
        <w:t xml:space="preserve"> городского поселения </w:t>
      </w:r>
      <w:proofErr w:type="spellStart"/>
      <w:r w:rsidRPr="008D353B">
        <w:rPr>
          <w:rFonts w:ascii="Times New Roman" w:hAnsi="Times New Roman" w:cs="Times New Roman"/>
          <w:sz w:val="26"/>
          <w:szCs w:val="26"/>
        </w:rPr>
        <w:t>Панинского</w:t>
      </w:r>
      <w:proofErr w:type="spellEnd"/>
      <w:r w:rsidRPr="008D353B">
        <w:rPr>
          <w:rFonts w:ascii="Times New Roman" w:hAnsi="Times New Roman" w:cs="Times New Roman"/>
          <w:sz w:val="26"/>
          <w:szCs w:val="26"/>
        </w:rPr>
        <w:t xml:space="preserve"> муниципального района Воронежской области</w:t>
      </w:r>
      <w:r w:rsidRPr="00DF3D84">
        <w:rPr>
          <w:rFonts w:ascii="Times New Roman" w:hAnsi="Times New Roman" w:cs="Times New Roman"/>
          <w:sz w:val="26"/>
          <w:szCs w:val="26"/>
        </w:rPr>
        <w:t xml:space="preserve">. </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2) В состав Конкурсной комиссии входит не менее пяти человек: председатель конкурсной комиссии, заместитель конкурсной комиссии, секретарь конкурсной комиссии и члены конкурсной комиссии.  В состав комиссии также могут включаться депутаты городского </w:t>
      </w:r>
      <w:r w:rsidRPr="00BF3CF1">
        <w:rPr>
          <w:rFonts w:ascii="Times New Roman" w:hAnsi="Times New Roman" w:cs="Times New Roman"/>
          <w:sz w:val="26"/>
          <w:szCs w:val="26"/>
        </w:rPr>
        <w:t xml:space="preserve">поселения </w:t>
      </w:r>
      <w:proofErr w:type="spellStart"/>
      <w:r w:rsidR="00BF3CF1" w:rsidRPr="00BF3CF1">
        <w:rPr>
          <w:rFonts w:ascii="Times New Roman" w:hAnsi="Times New Roman" w:cs="Times New Roman"/>
          <w:sz w:val="26"/>
          <w:szCs w:val="26"/>
        </w:rPr>
        <w:t>Панинского</w:t>
      </w:r>
      <w:proofErr w:type="spellEnd"/>
      <w:r w:rsidRPr="00BF3CF1">
        <w:rPr>
          <w:rFonts w:ascii="Times New Roman" w:hAnsi="Times New Roman" w:cs="Times New Roman"/>
          <w:sz w:val="26"/>
          <w:szCs w:val="26"/>
        </w:rPr>
        <w:t xml:space="preserve"> муниципального района </w:t>
      </w:r>
      <w:r w:rsidR="00BF3CF1" w:rsidRPr="00BF3CF1">
        <w:rPr>
          <w:rFonts w:ascii="Times New Roman" w:hAnsi="Times New Roman" w:cs="Times New Roman"/>
          <w:sz w:val="26"/>
          <w:szCs w:val="26"/>
        </w:rPr>
        <w:t>Воронежской</w:t>
      </w:r>
      <w:r w:rsidRPr="00BF3CF1">
        <w:rPr>
          <w:rFonts w:ascii="Times New Roman" w:hAnsi="Times New Roman" w:cs="Times New Roman"/>
          <w:sz w:val="26"/>
          <w:szCs w:val="26"/>
        </w:rPr>
        <w:t xml:space="preserve"> области по согласованию</w:t>
      </w:r>
      <w:r w:rsidRPr="00BF3CF1">
        <w:rPr>
          <w:rFonts w:ascii="Times New Roman" w:hAnsi="Times New Roman" w:cs="Times New Roman"/>
          <w:color w:val="FF0000"/>
          <w:sz w:val="26"/>
          <w:szCs w:val="26"/>
        </w:rPr>
        <w:t>.</w:t>
      </w:r>
      <w:r>
        <w:rPr>
          <w:rFonts w:ascii="Times New Roman" w:hAnsi="Times New Roman" w:cs="Times New Roman"/>
          <w:sz w:val="26"/>
          <w:szCs w:val="26"/>
        </w:rPr>
        <w:t xml:space="preserve"> </w:t>
      </w:r>
    </w:p>
    <w:p w:rsidR="00192D8D" w:rsidRPr="00DF3D84" w:rsidRDefault="00192D8D" w:rsidP="00192D8D">
      <w:pPr>
        <w:pStyle w:val="a4"/>
        <w:ind w:firstLine="851"/>
        <w:jc w:val="both"/>
        <w:rPr>
          <w:rFonts w:ascii="Times New Roman" w:hAnsi="Times New Roman" w:cs="Times New Roman"/>
          <w:sz w:val="26"/>
          <w:szCs w:val="26"/>
        </w:rPr>
      </w:pPr>
      <w:proofErr w:type="gramStart"/>
      <w:r w:rsidRPr="00DF3D84">
        <w:rPr>
          <w:rFonts w:ascii="Times New Roman" w:hAnsi="Times New Roman" w:cs="Times New Roman"/>
          <w:sz w:val="26"/>
          <w:szCs w:val="26"/>
        </w:rPr>
        <w:t>3)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w:t>
      </w:r>
      <w:proofErr w:type="gramEnd"/>
      <w:r w:rsidRPr="00DF3D84">
        <w:rPr>
          <w:rFonts w:ascii="Times New Roman" w:hAnsi="Times New Roman" w:cs="Times New Roman"/>
          <w:sz w:val="26"/>
          <w:szCs w:val="26"/>
        </w:rPr>
        <w:t xml:space="preserve">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6. Основными функциями Конкурсной комиссии являются: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Извещение о проведении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Вскрытие конвертов с заявками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Рассмотрение, оценка и сопоставление заявок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Определение победителя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5) Ведение протокола процедуры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lastRenderedPageBreak/>
        <w:t>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7. Конкурсная комиссия обязана: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1) Обеспечить опубликование информации о проведении конкурса на официальном сайте Российской Федерации в информационно-телекоммуникационной сети Интернет по адресу  </w:t>
      </w:r>
      <w:hyperlink r:id="rId10" w:history="1">
        <w:r w:rsidRPr="00DF3D84">
          <w:rPr>
            <w:rStyle w:val="a3"/>
            <w:rFonts w:ascii="Times New Roman" w:hAnsi="Times New Roman" w:cs="Times New Roman"/>
            <w:sz w:val="26"/>
            <w:szCs w:val="26"/>
            <w:lang w:val="en-US"/>
          </w:rPr>
          <w:t>www</w:t>
        </w:r>
        <w:r w:rsidRPr="00DF3D84">
          <w:rPr>
            <w:rStyle w:val="a3"/>
            <w:rFonts w:ascii="Times New Roman" w:hAnsi="Times New Roman" w:cs="Times New Roman"/>
            <w:sz w:val="26"/>
            <w:szCs w:val="26"/>
          </w:rPr>
          <w:t>.</w:t>
        </w:r>
        <w:proofErr w:type="spellStart"/>
        <w:r w:rsidRPr="00DF3D84">
          <w:rPr>
            <w:rStyle w:val="a3"/>
            <w:rFonts w:ascii="Times New Roman" w:hAnsi="Times New Roman" w:cs="Times New Roman"/>
            <w:sz w:val="26"/>
            <w:szCs w:val="26"/>
            <w:lang w:val="en-US"/>
          </w:rPr>
          <w:t>torgi</w:t>
        </w:r>
        <w:proofErr w:type="spellEnd"/>
        <w:r w:rsidRPr="00DF3D84">
          <w:rPr>
            <w:rStyle w:val="a3"/>
            <w:rFonts w:ascii="Times New Roman" w:hAnsi="Times New Roman" w:cs="Times New Roman"/>
            <w:sz w:val="26"/>
            <w:szCs w:val="26"/>
          </w:rPr>
          <w:t>.</w:t>
        </w:r>
        <w:proofErr w:type="spellStart"/>
        <w:r w:rsidRPr="00DF3D84">
          <w:rPr>
            <w:rStyle w:val="a3"/>
            <w:rFonts w:ascii="Times New Roman" w:hAnsi="Times New Roman" w:cs="Times New Roman"/>
            <w:sz w:val="26"/>
            <w:szCs w:val="26"/>
            <w:lang w:val="en-US"/>
          </w:rPr>
          <w:t>gov</w:t>
        </w:r>
        <w:proofErr w:type="spellEnd"/>
        <w:r w:rsidRPr="00DF3D84">
          <w:rPr>
            <w:rStyle w:val="a3"/>
            <w:rFonts w:ascii="Times New Roman" w:hAnsi="Times New Roman" w:cs="Times New Roman"/>
            <w:sz w:val="26"/>
            <w:szCs w:val="26"/>
          </w:rPr>
          <w:t>.</w:t>
        </w:r>
        <w:proofErr w:type="spellStart"/>
        <w:r w:rsidRPr="00DF3D84">
          <w:rPr>
            <w:rStyle w:val="a3"/>
            <w:rFonts w:ascii="Times New Roman" w:hAnsi="Times New Roman" w:cs="Times New Roman"/>
            <w:sz w:val="26"/>
            <w:szCs w:val="26"/>
            <w:lang w:val="en-US"/>
          </w:rPr>
          <w:t>ru</w:t>
        </w:r>
        <w:proofErr w:type="spellEnd"/>
      </w:hyperlink>
      <w:r w:rsidRPr="00DF3D84">
        <w:rPr>
          <w:rFonts w:ascii="Times New Roman" w:hAnsi="Times New Roman" w:cs="Times New Roman"/>
          <w:sz w:val="26"/>
          <w:szCs w:val="26"/>
        </w:rPr>
        <w:t>;</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Не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8. Конкурсная комиссия вправе: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Обратиться к соответствующему структурному подразделению Организатора за разъяснениями положений по предмету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Обратиться к соответствующему структурному подразделению Организатора с предложением изменить условия, изложенные в конкурсной документации, в случаях, если не подана ни одна заявка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При необходимости привлекать к своей работе экспертов в порядке, установленном настоящим Положением.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9. Члены Конкурсной комиссии обязаны:</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Знать и руководствоваться в своей деятельности требованиями законодательства Российской Федерации и настоящего Положения;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Соблюдать правила рассмотрения и оценки конкурсных заявок;</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10. Члены Конкурсной комиссии вправе: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Знакомиться со всеми представленными на рассмотрение документами и сведениями, составляющими заявку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Выступать по вопросам повестки дня на заседаниях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Члены Конкурсной комиссии имеют право письменно изложить свое особое мнение, которое прикладывается к протоколу вскрытия заявок или к </w:t>
      </w:r>
      <w:r w:rsidRPr="00DF3D84">
        <w:rPr>
          <w:rFonts w:ascii="Times New Roman" w:hAnsi="Times New Roman" w:cs="Times New Roman"/>
          <w:sz w:val="26"/>
          <w:szCs w:val="26"/>
        </w:rPr>
        <w:lastRenderedPageBreak/>
        <w:t>протоколу рассмотрения заявок на участие в конкурсе в зависимости от того, по какому вопросу оно излагается.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11. Члены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Подписывают протокол вскрытия конвертов, протокол конкурса и протокол оценки и сопоставления заявок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Принимают участие в определении победителя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5) Осуществляют иные действия в соответствии с законодательством Российской Федерации и настоящим Положением.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12. Председатель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Осуществляет общее руководство работой Конкурсной комиссии и обеспечивает исполнение настоящего Положения;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Утверждает график проведения заседаний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Объявляет заседание правомочным или выносит решение о его переносе из-за отсутствия необходимого количества членов;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Открывает и ведет заседания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5) Объявляет состав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6) Определяет порядок рассмотрения обсуждаемых вопросов;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7) Назначает члена Конкурсной комиссии, который будет осуществлять вскрытие конвертов с заявками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8) Объявляет сведения, подлежащие объявлению на процедуре вскрытия конвертов с заявками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9) В случае необходимости выносит на обсуждение конкурсной комиссии вопрос о привлечении к работе комиссии экспертов;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11) Объявляет победителя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12) Осуществляет иные действия в соответствии с законодательством Российской Федерации и настоящим Положением.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13. Секретарь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proofErr w:type="gramStart"/>
      <w:r w:rsidRPr="00DF3D84">
        <w:rPr>
          <w:rFonts w:ascii="Times New Roman" w:hAnsi="Times New Roman" w:cs="Times New Roman"/>
          <w:sz w:val="26"/>
          <w:szCs w:val="26"/>
        </w:rPr>
        <w:t>1) 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w:t>
      </w:r>
      <w:proofErr w:type="gramEnd"/>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По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14. Работа Конкурсной комиссии осуществляется на ее заседаниях. Заседание Конкурсной комиссии считается правомочным, если на нем присутствует не менее половины от общего числа ее членов.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lastRenderedPageBreak/>
        <w:t>Решения Конкурсной комиссии принимаются простым большинством голосов от числа присутствующих на заседании членов комиссии.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15.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w:t>
      </w:r>
      <w:proofErr w:type="gramStart"/>
      <w:r w:rsidRPr="00DF3D84">
        <w:rPr>
          <w:rFonts w:ascii="Times New Roman" w:hAnsi="Times New Roman" w:cs="Times New Roman"/>
          <w:sz w:val="26"/>
          <w:szCs w:val="26"/>
        </w:rPr>
        <w:t>а(</w:t>
      </w:r>
      <w:proofErr w:type="spellStart"/>
      <w:proofErr w:type="gramEnd"/>
      <w:r w:rsidRPr="00DF3D84">
        <w:rPr>
          <w:rFonts w:ascii="Times New Roman" w:hAnsi="Times New Roman" w:cs="Times New Roman"/>
          <w:sz w:val="26"/>
          <w:szCs w:val="26"/>
        </w:rPr>
        <w:t>ов</w:t>
      </w:r>
      <w:proofErr w:type="spellEnd"/>
      <w:r w:rsidRPr="00DF3D84">
        <w:rPr>
          <w:rFonts w:ascii="Times New Roman" w:hAnsi="Times New Roman" w:cs="Times New Roman"/>
          <w:sz w:val="26"/>
          <w:szCs w:val="26"/>
        </w:rPr>
        <w:t>) конкурса. В случае такого обжалования конкурсная комиссия обязана: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Представить по запросу уполномоченного органа сведения и документы, необходимые для рассмотрения жалобы;</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16. Конкурсная комиссия может привлекать для рассмотрения, оценки и 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подтверждаться соответствующими документами об образовании и (или) опыте работы эксперта. Эксперты, как правило, не входят в состав Конкурсной комиссии, но могут быть включены в состав Конкурсной комиссии по решению Организатора. </w:t>
      </w:r>
      <w:proofErr w:type="gramStart"/>
      <w:r w:rsidRPr="00DF3D84">
        <w:rPr>
          <w:rFonts w:ascii="Times New Roman" w:hAnsi="Times New Roman" w:cs="Times New Roman"/>
          <w:sz w:val="26"/>
          <w:szCs w:val="26"/>
        </w:rPr>
        <w:t>Экспертами не могут быть лица, которые лично заинтересованы в результатах конкурса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w:t>
      </w:r>
      <w:proofErr w:type="gramEnd"/>
      <w:r w:rsidRPr="00DF3D84">
        <w:rPr>
          <w:rFonts w:ascii="Times New Roman" w:hAnsi="Times New Roman" w:cs="Times New Roman"/>
          <w:sz w:val="26"/>
          <w:szCs w:val="26"/>
        </w:rPr>
        <w:t xml:space="preserve"> Эксперты представляют в 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 не является обязательным для Конкурсной комиссии. Экспертное заключение 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17.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Организатора, а также по представлению или предписанию органа, уполномоченного на осуществление контроля в сфере проведения конкурсов.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18. </w:t>
      </w:r>
      <w:proofErr w:type="gramStart"/>
      <w:r w:rsidRPr="00DF3D84">
        <w:rPr>
          <w:rFonts w:ascii="Times New Roman" w:hAnsi="Times New Roman" w:cs="Times New Roman"/>
          <w:sz w:val="26"/>
          <w:szCs w:val="26"/>
        </w:rPr>
        <w:t>В случае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правовых актов Российской Федерации и настоящего Положения, он должен письменно сообщить об этом Председателю Конкурсной комиссии и (или) Организатору в течение одного дня с момента, когда он узнал о таком нарушении.</w:t>
      </w:r>
      <w:proofErr w:type="gramEnd"/>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lastRenderedPageBreak/>
        <w:t>19. 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тайну, ставшие известными им в ходе проведения конкурса.</w:t>
      </w:r>
    </w:p>
    <w:p w:rsidR="00192D8D" w:rsidRPr="00DF3D84" w:rsidRDefault="00192D8D" w:rsidP="00192D8D">
      <w:pPr>
        <w:pStyle w:val="a4"/>
        <w:ind w:firstLine="851"/>
        <w:jc w:val="both"/>
        <w:rPr>
          <w:rFonts w:ascii="Times New Roman" w:hAnsi="Times New Roman" w:cs="Times New Roman"/>
          <w:sz w:val="26"/>
          <w:szCs w:val="26"/>
        </w:rPr>
      </w:pPr>
    </w:p>
    <w:p w:rsidR="007A5BA8" w:rsidRDefault="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Pr="007A5BA8" w:rsidRDefault="007A5BA8" w:rsidP="007A5BA8"/>
    <w:p w:rsidR="007A5BA8" w:rsidRDefault="007A5BA8" w:rsidP="007A5BA8"/>
    <w:p w:rsidR="007A71EC" w:rsidRDefault="007A5BA8" w:rsidP="007A5BA8">
      <w:pPr>
        <w:tabs>
          <w:tab w:val="left" w:pos="2975"/>
        </w:tabs>
      </w:pPr>
      <w:r>
        <w:tab/>
      </w:r>
    </w:p>
    <w:p w:rsidR="007A5BA8" w:rsidRDefault="007A5BA8" w:rsidP="007A5BA8">
      <w:pPr>
        <w:tabs>
          <w:tab w:val="left" w:pos="2975"/>
        </w:tabs>
      </w:pPr>
    </w:p>
    <w:p w:rsidR="007A5BA8" w:rsidRDefault="007A5BA8" w:rsidP="007A5BA8">
      <w:pPr>
        <w:tabs>
          <w:tab w:val="left" w:pos="2975"/>
        </w:tabs>
      </w:pPr>
    </w:p>
    <w:p w:rsidR="007A5BA8" w:rsidRDefault="007A5BA8" w:rsidP="007A5BA8">
      <w:pPr>
        <w:tabs>
          <w:tab w:val="left" w:pos="2975"/>
        </w:tabs>
      </w:pPr>
    </w:p>
    <w:p w:rsidR="007A5BA8" w:rsidRDefault="007A5BA8" w:rsidP="007A5BA8">
      <w:pPr>
        <w:tabs>
          <w:tab w:val="left" w:pos="2975"/>
        </w:tabs>
      </w:pPr>
    </w:p>
    <w:p w:rsidR="007A5BA8" w:rsidRDefault="007A5BA8" w:rsidP="007A5BA8">
      <w:pPr>
        <w:tabs>
          <w:tab w:val="left" w:pos="2975"/>
        </w:tabs>
      </w:pPr>
    </w:p>
    <w:p w:rsidR="007A5BA8" w:rsidRDefault="007A5BA8" w:rsidP="007A5BA8">
      <w:pPr>
        <w:tabs>
          <w:tab w:val="left" w:pos="2975"/>
        </w:tabs>
      </w:pPr>
    </w:p>
    <w:p w:rsidR="007A5BA8" w:rsidRDefault="007A5BA8" w:rsidP="007A5BA8">
      <w:pPr>
        <w:tabs>
          <w:tab w:val="left" w:pos="2975"/>
        </w:tabs>
      </w:pPr>
    </w:p>
    <w:p w:rsidR="007A5BA8" w:rsidRPr="00735CC8" w:rsidRDefault="007A5BA8" w:rsidP="007A5BA8">
      <w:pPr>
        <w:spacing w:after="0" w:line="240" w:lineRule="auto"/>
        <w:ind w:left="4395"/>
        <w:contextualSpacing/>
        <w:jc w:val="right"/>
        <w:rPr>
          <w:rFonts w:ascii="Times New Roman" w:hAnsi="Times New Roman" w:cs="Times New Roman"/>
          <w:sz w:val="24"/>
          <w:szCs w:val="24"/>
        </w:rPr>
      </w:pPr>
      <w:r w:rsidRPr="00735CC8">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rsidR="007A5BA8" w:rsidRDefault="007A5BA8" w:rsidP="007A5BA8">
      <w:pPr>
        <w:spacing w:after="0" w:line="240" w:lineRule="auto"/>
        <w:ind w:left="4395"/>
        <w:contextualSpacing/>
        <w:jc w:val="right"/>
        <w:rPr>
          <w:rFonts w:ascii="Times New Roman" w:hAnsi="Times New Roman" w:cs="Times New Roman"/>
          <w:sz w:val="24"/>
          <w:szCs w:val="24"/>
        </w:rPr>
      </w:pPr>
      <w:r w:rsidRPr="00735CC8">
        <w:rPr>
          <w:rFonts w:ascii="Times New Roman" w:hAnsi="Times New Roman" w:cs="Times New Roman"/>
          <w:sz w:val="24"/>
          <w:szCs w:val="24"/>
        </w:rPr>
        <w:t xml:space="preserve">к постановлению </w:t>
      </w:r>
      <w:r>
        <w:rPr>
          <w:rFonts w:ascii="Times New Roman" w:hAnsi="Times New Roman" w:cs="Times New Roman"/>
          <w:sz w:val="24"/>
          <w:szCs w:val="24"/>
        </w:rPr>
        <w:t>а</w:t>
      </w:r>
      <w:r w:rsidRPr="00CC7D64">
        <w:rPr>
          <w:rFonts w:ascii="Times New Roman" w:hAnsi="Times New Roman" w:cs="Times New Roman"/>
          <w:sz w:val="24"/>
          <w:szCs w:val="24"/>
        </w:rPr>
        <w:t xml:space="preserve">дминистрация </w:t>
      </w:r>
    </w:p>
    <w:p w:rsidR="007A5BA8" w:rsidRPr="00735CC8" w:rsidRDefault="007A5BA8" w:rsidP="007A5BA8">
      <w:pPr>
        <w:spacing w:after="0" w:line="240" w:lineRule="auto"/>
        <w:ind w:left="4395"/>
        <w:contextualSpacing/>
        <w:jc w:val="right"/>
        <w:rPr>
          <w:rFonts w:ascii="Times New Roman" w:hAnsi="Times New Roman" w:cs="Times New Roman"/>
          <w:sz w:val="24"/>
          <w:szCs w:val="24"/>
        </w:rPr>
      </w:pPr>
      <w:proofErr w:type="spellStart"/>
      <w:r>
        <w:rPr>
          <w:rFonts w:ascii="Times New Roman" w:hAnsi="Times New Roman" w:cs="Times New Roman"/>
          <w:sz w:val="24"/>
          <w:szCs w:val="24"/>
        </w:rPr>
        <w:t>Панинского</w:t>
      </w:r>
      <w:proofErr w:type="spellEnd"/>
      <w:r w:rsidRPr="00CC7D64">
        <w:rPr>
          <w:rFonts w:ascii="Times New Roman" w:hAnsi="Times New Roman" w:cs="Times New Roman"/>
          <w:sz w:val="24"/>
          <w:szCs w:val="24"/>
        </w:rPr>
        <w:t xml:space="preserve"> городского поселения </w:t>
      </w:r>
    </w:p>
    <w:p w:rsidR="007A5BA8" w:rsidRPr="00735CC8" w:rsidRDefault="007A5BA8" w:rsidP="007A5BA8">
      <w:pPr>
        <w:spacing w:after="0" w:line="240" w:lineRule="auto"/>
        <w:ind w:left="4395"/>
        <w:contextualSpacing/>
        <w:jc w:val="right"/>
        <w:rPr>
          <w:rFonts w:ascii="Times New Roman" w:hAnsi="Times New Roman" w:cs="Times New Roman"/>
          <w:sz w:val="24"/>
          <w:szCs w:val="24"/>
        </w:rPr>
      </w:pPr>
      <w:r w:rsidRPr="00735CC8">
        <w:rPr>
          <w:rFonts w:ascii="Times New Roman" w:hAnsi="Times New Roman" w:cs="Times New Roman"/>
          <w:sz w:val="24"/>
          <w:szCs w:val="24"/>
        </w:rPr>
        <w:t xml:space="preserve">от </w:t>
      </w:r>
      <w:r>
        <w:rPr>
          <w:rFonts w:ascii="Times New Roman" w:hAnsi="Times New Roman" w:cs="Times New Roman"/>
          <w:sz w:val="24"/>
          <w:szCs w:val="24"/>
        </w:rPr>
        <w:t>05.03.2026г</w:t>
      </w:r>
      <w:r w:rsidRPr="00BF3CF1">
        <w:rPr>
          <w:rFonts w:ascii="Times New Roman" w:hAnsi="Times New Roman" w:cs="Times New Roman"/>
          <w:sz w:val="24"/>
          <w:szCs w:val="24"/>
        </w:rPr>
        <w:t xml:space="preserve"> №</w:t>
      </w:r>
      <w:r>
        <w:rPr>
          <w:rFonts w:ascii="Times New Roman" w:hAnsi="Times New Roman" w:cs="Times New Roman"/>
          <w:sz w:val="24"/>
          <w:szCs w:val="24"/>
        </w:rPr>
        <w:t>46</w:t>
      </w:r>
    </w:p>
    <w:p w:rsidR="007A5BA8" w:rsidRDefault="007A5BA8" w:rsidP="007A5BA8">
      <w:pPr>
        <w:spacing w:after="0" w:line="240" w:lineRule="auto"/>
        <w:ind w:left="4395"/>
        <w:contextualSpacing/>
        <w:jc w:val="center"/>
        <w:rPr>
          <w:rFonts w:ascii="Times New Roman" w:hAnsi="Times New Roman" w:cs="Times New Roman"/>
          <w:sz w:val="28"/>
          <w:szCs w:val="28"/>
        </w:rPr>
      </w:pPr>
    </w:p>
    <w:p w:rsidR="007A5BA8" w:rsidRPr="00BF3CF1" w:rsidRDefault="007A5BA8" w:rsidP="007A5BA8">
      <w:pPr>
        <w:spacing w:after="0" w:line="240" w:lineRule="auto"/>
        <w:ind w:left="4395"/>
        <w:contextualSpacing/>
        <w:jc w:val="center"/>
        <w:rPr>
          <w:rFonts w:ascii="Times New Roman" w:hAnsi="Times New Roman" w:cs="Times New Roman"/>
          <w:sz w:val="28"/>
          <w:szCs w:val="28"/>
        </w:rPr>
      </w:pPr>
    </w:p>
    <w:p w:rsidR="007A5BA8" w:rsidRPr="00BF3CF1" w:rsidRDefault="007A5BA8" w:rsidP="007A5BA8">
      <w:pPr>
        <w:pStyle w:val="a4"/>
        <w:jc w:val="center"/>
        <w:rPr>
          <w:rFonts w:ascii="Times New Roman" w:hAnsi="Times New Roman" w:cs="Times New Roman"/>
          <w:b/>
          <w:sz w:val="28"/>
          <w:szCs w:val="28"/>
        </w:rPr>
      </w:pPr>
      <w:r w:rsidRPr="00BF3CF1">
        <w:rPr>
          <w:rFonts w:ascii="Times New Roman" w:hAnsi="Times New Roman" w:cs="Times New Roman"/>
          <w:b/>
          <w:sz w:val="28"/>
          <w:szCs w:val="28"/>
        </w:rPr>
        <w:t xml:space="preserve">Состав конкурсной комиссии </w:t>
      </w:r>
    </w:p>
    <w:p w:rsidR="007A5BA8" w:rsidRPr="00BF3CF1" w:rsidRDefault="007A5BA8" w:rsidP="007A5BA8">
      <w:pPr>
        <w:pStyle w:val="a4"/>
        <w:jc w:val="center"/>
        <w:rPr>
          <w:rFonts w:ascii="Times New Roman" w:hAnsi="Times New Roman" w:cs="Times New Roman"/>
          <w:b/>
          <w:sz w:val="28"/>
          <w:szCs w:val="28"/>
        </w:rPr>
      </w:pPr>
      <w:r w:rsidRPr="00BF3CF1">
        <w:rPr>
          <w:rFonts w:ascii="Times New Roman" w:hAnsi="Times New Roman" w:cs="Times New Roman"/>
          <w:b/>
          <w:sz w:val="28"/>
          <w:szCs w:val="28"/>
        </w:rPr>
        <w:t>по отбору управляющей организации для управления многоквартирными домами</w:t>
      </w:r>
    </w:p>
    <w:p w:rsidR="007A5BA8" w:rsidRPr="00BF3CF1" w:rsidRDefault="007A5BA8" w:rsidP="007A5BA8">
      <w:pPr>
        <w:pStyle w:val="a4"/>
        <w:jc w:val="center"/>
        <w:rPr>
          <w:rFonts w:ascii="Times New Roman" w:hAnsi="Times New Roman" w:cs="Times New Roman"/>
          <w:b/>
          <w:sz w:val="28"/>
          <w:szCs w:val="28"/>
        </w:rPr>
      </w:pPr>
    </w:p>
    <w:p w:rsidR="007A5BA8" w:rsidRPr="00BF3CF1" w:rsidRDefault="007A5BA8" w:rsidP="007A5BA8">
      <w:pPr>
        <w:pStyle w:val="a4"/>
        <w:jc w:val="both"/>
        <w:rPr>
          <w:rFonts w:ascii="Times New Roman" w:hAnsi="Times New Roman" w:cs="Times New Roman"/>
          <w:sz w:val="28"/>
          <w:szCs w:val="28"/>
        </w:rPr>
      </w:pPr>
    </w:p>
    <w:p w:rsidR="007A5BA8" w:rsidRPr="00BF3CF1" w:rsidRDefault="007A5BA8" w:rsidP="007A5BA8">
      <w:pPr>
        <w:pStyle w:val="a4"/>
        <w:jc w:val="both"/>
        <w:rPr>
          <w:rFonts w:ascii="Times New Roman" w:hAnsi="Times New Roman" w:cs="Times New Roman"/>
          <w:sz w:val="28"/>
          <w:szCs w:val="28"/>
        </w:rPr>
      </w:pPr>
      <w:r w:rsidRPr="00BF3CF1">
        <w:rPr>
          <w:rFonts w:ascii="Times New Roman" w:hAnsi="Times New Roman" w:cs="Times New Roman"/>
          <w:b/>
          <w:sz w:val="28"/>
          <w:szCs w:val="28"/>
        </w:rPr>
        <w:t xml:space="preserve">Председатель комиссии </w:t>
      </w:r>
      <w:r w:rsidRPr="00BF3CF1">
        <w:rPr>
          <w:rFonts w:ascii="Times New Roman" w:hAnsi="Times New Roman" w:cs="Times New Roman"/>
          <w:sz w:val="28"/>
          <w:szCs w:val="28"/>
        </w:rPr>
        <w:t xml:space="preserve"> -    С.Е. </w:t>
      </w:r>
      <w:proofErr w:type="gramStart"/>
      <w:r w:rsidRPr="00BF3CF1">
        <w:rPr>
          <w:rFonts w:ascii="Times New Roman" w:hAnsi="Times New Roman" w:cs="Times New Roman"/>
          <w:sz w:val="28"/>
          <w:szCs w:val="28"/>
        </w:rPr>
        <w:t>Безбородых</w:t>
      </w:r>
      <w:proofErr w:type="gramEnd"/>
      <w:r w:rsidRPr="00BF3CF1">
        <w:rPr>
          <w:rFonts w:ascii="Times New Roman" w:hAnsi="Times New Roman" w:cs="Times New Roman"/>
          <w:sz w:val="28"/>
          <w:szCs w:val="28"/>
        </w:rPr>
        <w:t xml:space="preserve">, глава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городского поселения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муниципального района Воронежской области</w:t>
      </w:r>
    </w:p>
    <w:p w:rsidR="007A5BA8" w:rsidRPr="00BF3CF1" w:rsidRDefault="007A5BA8" w:rsidP="007A5BA8">
      <w:pPr>
        <w:pStyle w:val="a4"/>
        <w:jc w:val="both"/>
        <w:rPr>
          <w:rFonts w:ascii="Times New Roman" w:hAnsi="Times New Roman" w:cs="Times New Roman"/>
          <w:sz w:val="28"/>
          <w:szCs w:val="28"/>
        </w:rPr>
      </w:pPr>
    </w:p>
    <w:p w:rsidR="007A5BA8" w:rsidRPr="00BF3CF1" w:rsidRDefault="007A5BA8" w:rsidP="007A5BA8">
      <w:pPr>
        <w:pStyle w:val="a4"/>
        <w:jc w:val="both"/>
        <w:rPr>
          <w:rFonts w:ascii="Times New Roman" w:hAnsi="Times New Roman" w:cs="Times New Roman"/>
          <w:sz w:val="28"/>
          <w:szCs w:val="28"/>
        </w:rPr>
      </w:pPr>
      <w:r w:rsidRPr="00BF3CF1">
        <w:rPr>
          <w:rFonts w:ascii="Times New Roman" w:hAnsi="Times New Roman" w:cs="Times New Roman"/>
          <w:b/>
          <w:sz w:val="28"/>
          <w:szCs w:val="28"/>
        </w:rPr>
        <w:t>Заместитель председателя</w:t>
      </w:r>
      <w:r w:rsidRPr="00BF3CF1">
        <w:rPr>
          <w:rFonts w:ascii="Times New Roman" w:hAnsi="Times New Roman" w:cs="Times New Roman"/>
          <w:sz w:val="28"/>
          <w:szCs w:val="28"/>
        </w:rPr>
        <w:t xml:space="preserve"> -  Д.А. </w:t>
      </w:r>
      <w:proofErr w:type="spellStart"/>
      <w:r w:rsidRPr="00BF3CF1">
        <w:rPr>
          <w:rFonts w:ascii="Times New Roman" w:hAnsi="Times New Roman" w:cs="Times New Roman"/>
          <w:sz w:val="28"/>
          <w:szCs w:val="28"/>
        </w:rPr>
        <w:t>Кретинин</w:t>
      </w:r>
      <w:proofErr w:type="spellEnd"/>
      <w:r w:rsidRPr="00BF3CF1">
        <w:rPr>
          <w:rFonts w:ascii="Times New Roman" w:hAnsi="Times New Roman" w:cs="Times New Roman"/>
          <w:sz w:val="28"/>
          <w:szCs w:val="28"/>
        </w:rPr>
        <w:t xml:space="preserve">,  заместитель главы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городского поселения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муниципального района Воронежской области</w:t>
      </w:r>
    </w:p>
    <w:p w:rsidR="007A5BA8" w:rsidRPr="00BF3CF1" w:rsidRDefault="007A5BA8" w:rsidP="007A5BA8">
      <w:pPr>
        <w:pStyle w:val="a4"/>
        <w:jc w:val="both"/>
        <w:rPr>
          <w:rFonts w:ascii="Times New Roman" w:hAnsi="Times New Roman" w:cs="Times New Roman"/>
          <w:sz w:val="28"/>
          <w:szCs w:val="28"/>
        </w:rPr>
      </w:pPr>
      <w:r w:rsidRPr="00BF3CF1">
        <w:rPr>
          <w:rFonts w:ascii="Times New Roman" w:hAnsi="Times New Roman" w:cs="Times New Roman"/>
          <w:sz w:val="28"/>
          <w:szCs w:val="28"/>
        </w:rPr>
        <w:t xml:space="preserve"> </w:t>
      </w:r>
    </w:p>
    <w:p w:rsidR="007A5BA8" w:rsidRPr="00BF3CF1" w:rsidRDefault="007A5BA8" w:rsidP="007A5BA8">
      <w:pPr>
        <w:pStyle w:val="a4"/>
        <w:jc w:val="both"/>
        <w:rPr>
          <w:rFonts w:ascii="Times New Roman" w:hAnsi="Times New Roman" w:cs="Times New Roman"/>
          <w:sz w:val="28"/>
          <w:szCs w:val="28"/>
        </w:rPr>
      </w:pPr>
      <w:r w:rsidRPr="00BF3CF1">
        <w:rPr>
          <w:rFonts w:ascii="Times New Roman" w:hAnsi="Times New Roman" w:cs="Times New Roman"/>
          <w:b/>
          <w:sz w:val="28"/>
          <w:szCs w:val="28"/>
        </w:rPr>
        <w:t>Секретарь комиссии</w:t>
      </w:r>
      <w:r w:rsidRPr="00BF3CF1">
        <w:rPr>
          <w:rFonts w:ascii="Times New Roman" w:hAnsi="Times New Roman" w:cs="Times New Roman"/>
          <w:sz w:val="28"/>
          <w:szCs w:val="28"/>
        </w:rPr>
        <w:t xml:space="preserve">  -   Н.А. </w:t>
      </w:r>
      <w:proofErr w:type="spellStart"/>
      <w:r w:rsidRPr="00BF3CF1">
        <w:rPr>
          <w:rFonts w:ascii="Times New Roman" w:hAnsi="Times New Roman" w:cs="Times New Roman"/>
          <w:sz w:val="28"/>
          <w:szCs w:val="28"/>
        </w:rPr>
        <w:t>Тютина</w:t>
      </w:r>
      <w:proofErr w:type="spellEnd"/>
      <w:r w:rsidRPr="00BF3CF1">
        <w:rPr>
          <w:rFonts w:ascii="Times New Roman" w:hAnsi="Times New Roman" w:cs="Times New Roman"/>
          <w:sz w:val="28"/>
          <w:szCs w:val="28"/>
        </w:rPr>
        <w:t xml:space="preserve">,  ведущий специалист администрация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городского поселения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муниципального района Воронежской области</w:t>
      </w:r>
    </w:p>
    <w:p w:rsidR="007A5BA8" w:rsidRPr="00BF3CF1" w:rsidRDefault="007A5BA8" w:rsidP="007A5BA8">
      <w:pPr>
        <w:pStyle w:val="a4"/>
        <w:jc w:val="both"/>
        <w:rPr>
          <w:rFonts w:ascii="Times New Roman" w:hAnsi="Times New Roman" w:cs="Times New Roman"/>
          <w:sz w:val="28"/>
          <w:szCs w:val="28"/>
        </w:rPr>
      </w:pPr>
      <w:r w:rsidRPr="00BF3CF1">
        <w:rPr>
          <w:rFonts w:ascii="Times New Roman" w:hAnsi="Times New Roman" w:cs="Times New Roman"/>
          <w:sz w:val="28"/>
          <w:szCs w:val="28"/>
        </w:rPr>
        <w:t xml:space="preserve">  </w:t>
      </w:r>
    </w:p>
    <w:p w:rsidR="007A5BA8" w:rsidRPr="00BF3CF1" w:rsidRDefault="007A5BA8" w:rsidP="007A5BA8">
      <w:pPr>
        <w:pStyle w:val="a4"/>
        <w:jc w:val="both"/>
        <w:rPr>
          <w:rFonts w:ascii="Times New Roman" w:hAnsi="Times New Roman" w:cs="Times New Roman"/>
          <w:b/>
          <w:sz w:val="28"/>
          <w:szCs w:val="28"/>
        </w:rPr>
      </w:pPr>
      <w:r w:rsidRPr="00BF3CF1">
        <w:rPr>
          <w:rFonts w:ascii="Times New Roman" w:hAnsi="Times New Roman" w:cs="Times New Roman"/>
          <w:sz w:val="28"/>
          <w:szCs w:val="28"/>
        </w:rPr>
        <w:t xml:space="preserve"> </w:t>
      </w:r>
      <w:r w:rsidRPr="00BF3CF1">
        <w:rPr>
          <w:rFonts w:ascii="Times New Roman" w:hAnsi="Times New Roman" w:cs="Times New Roman"/>
          <w:b/>
          <w:sz w:val="28"/>
          <w:szCs w:val="28"/>
        </w:rPr>
        <w:t xml:space="preserve">Члены конкурсной комиссии: </w:t>
      </w:r>
    </w:p>
    <w:p w:rsidR="007A5BA8" w:rsidRPr="00BF3CF1" w:rsidRDefault="007A5BA8" w:rsidP="007A5BA8">
      <w:pPr>
        <w:pStyle w:val="a4"/>
        <w:jc w:val="both"/>
        <w:rPr>
          <w:rFonts w:ascii="Times New Roman" w:hAnsi="Times New Roman" w:cs="Times New Roman"/>
          <w:sz w:val="28"/>
          <w:szCs w:val="28"/>
        </w:rPr>
      </w:pPr>
      <w:r w:rsidRPr="00BF3CF1">
        <w:rPr>
          <w:rFonts w:ascii="Times New Roman" w:hAnsi="Times New Roman" w:cs="Times New Roman"/>
          <w:sz w:val="28"/>
          <w:szCs w:val="28"/>
        </w:rPr>
        <w:t xml:space="preserve">- Н.В. </w:t>
      </w:r>
      <w:proofErr w:type="spellStart"/>
      <w:r w:rsidRPr="00BF3CF1">
        <w:rPr>
          <w:rFonts w:ascii="Times New Roman" w:hAnsi="Times New Roman" w:cs="Times New Roman"/>
          <w:sz w:val="28"/>
          <w:szCs w:val="28"/>
        </w:rPr>
        <w:t>Усталова</w:t>
      </w:r>
      <w:proofErr w:type="spellEnd"/>
      <w:r w:rsidRPr="00BF3CF1">
        <w:rPr>
          <w:rFonts w:ascii="Times New Roman" w:hAnsi="Times New Roman" w:cs="Times New Roman"/>
          <w:sz w:val="28"/>
          <w:szCs w:val="28"/>
        </w:rPr>
        <w:t xml:space="preserve">, старший инспектор администрация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городского поселения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муниципального района Воронежской области</w:t>
      </w:r>
    </w:p>
    <w:p w:rsidR="007A5BA8" w:rsidRPr="00BF3CF1" w:rsidRDefault="007A5BA8" w:rsidP="007A5BA8">
      <w:pPr>
        <w:pStyle w:val="a4"/>
        <w:jc w:val="both"/>
        <w:rPr>
          <w:rFonts w:ascii="Times New Roman" w:hAnsi="Times New Roman" w:cs="Times New Roman"/>
          <w:sz w:val="28"/>
          <w:szCs w:val="28"/>
        </w:rPr>
      </w:pPr>
    </w:p>
    <w:p w:rsidR="007A5BA8" w:rsidRPr="00BF3CF1" w:rsidRDefault="007A5BA8" w:rsidP="007A5BA8">
      <w:pPr>
        <w:pStyle w:val="a4"/>
        <w:jc w:val="both"/>
        <w:rPr>
          <w:rFonts w:ascii="Times New Roman" w:hAnsi="Times New Roman" w:cs="Times New Roman"/>
          <w:sz w:val="28"/>
          <w:szCs w:val="28"/>
        </w:rPr>
      </w:pPr>
      <w:r w:rsidRPr="00BF3CF1">
        <w:rPr>
          <w:rFonts w:ascii="Times New Roman" w:hAnsi="Times New Roman" w:cs="Times New Roman"/>
          <w:sz w:val="28"/>
          <w:szCs w:val="28"/>
        </w:rPr>
        <w:t xml:space="preserve">- У.Б. </w:t>
      </w:r>
      <w:proofErr w:type="spellStart"/>
      <w:r w:rsidRPr="00BF3CF1">
        <w:rPr>
          <w:rFonts w:ascii="Times New Roman" w:hAnsi="Times New Roman" w:cs="Times New Roman"/>
          <w:sz w:val="28"/>
          <w:szCs w:val="28"/>
        </w:rPr>
        <w:t>Гарманова</w:t>
      </w:r>
      <w:proofErr w:type="spellEnd"/>
      <w:r w:rsidRPr="00BF3CF1">
        <w:rPr>
          <w:rFonts w:ascii="Times New Roman" w:hAnsi="Times New Roman" w:cs="Times New Roman"/>
          <w:sz w:val="28"/>
          <w:szCs w:val="28"/>
        </w:rPr>
        <w:t xml:space="preserve">,  ведущий эксперт администрация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городского поселения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муниципального района Воронежской области</w:t>
      </w:r>
    </w:p>
    <w:p w:rsidR="007A5BA8" w:rsidRPr="00BF3CF1" w:rsidRDefault="007A5BA8" w:rsidP="007A5BA8">
      <w:pPr>
        <w:pStyle w:val="a4"/>
        <w:jc w:val="both"/>
        <w:rPr>
          <w:rFonts w:ascii="Times New Roman" w:hAnsi="Times New Roman" w:cs="Times New Roman"/>
          <w:b/>
          <w:sz w:val="28"/>
          <w:szCs w:val="28"/>
        </w:rPr>
      </w:pPr>
      <w:r w:rsidRPr="00BF3CF1">
        <w:rPr>
          <w:rFonts w:ascii="Times New Roman" w:hAnsi="Times New Roman" w:cs="Times New Roman"/>
          <w:b/>
          <w:sz w:val="28"/>
          <w:szCs w:val="28"/>
        </w:rPr>
        <w:t xml:space="preserve">                          </w:t>
      </w:r>
    </w:p>
    <w:p w:rsidR="007A5BA8" w:rsidRPr="007A5BA8" w:rsidRDefault="007A5BA8" w:rsidP="007A5BA8">
      <w:pPr>
        <w:tabs>
          <w:tab w:val="left" w:pos="2975"/>
        </w:tabs>
      </w:pPr>
    </w:p>
    <w:sectPr w:rsidR="007A5BA8" w:rsidRPr="007A5BA8" w:rsidSect="00AA406D">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578BF"/>
    <w:multiLevelType w:val="hybridMultilevel"/>
    <w:tmpl w:val="5C4E6F9E"/>
    <w:lvl w:ilvl="0" w:tplc="6A26C68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192D8D"/>
    <w:rsid w:val="00046BEF"/>
    <w:rsid w:val="00192D8D"/>
    <w:rsid w:val="00291AC7"/>
    <w:rsid w:val="00386A6A"/>
    <w:rsid w:val="00681BB5"/>
    <w:rsid w:val="006C7B74"/>
    <w:rsid w:val="0079089F"/>
    <w:rsid w:val="007A5BA8"/>
    <w:rsid w:val="007A71EC"/>
    <w:rsid w:val="00AA406D"/>
    <w:rsid w:val="00BF3CF1"/>
    <w:rsid w:val="00E35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8D"/>
  </w:style>
  <w:style w:type="paragraph" w:styleId="1">
    <w:name w:val="heading 1"/>
    <w:basedOn w:val="a"/>
    <w:link w:val="10"/>
    <w:uiPriority w:val="9"/>
    <w:qFormat/>
    <w:rsid w:val="007A5B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192D8D"/>
    <w:rPr>
      <w:color w:val="0563C1"/>
      <w:u w:val="single"/>
    </w:rPr>
  </w:style>
  <w:style w:type="paragraph" w:styleId="a4">
    <w:name w:val="No Spacing"/>
    <w:uiPriority w:val="1"/>
    <w:qFormat/>
    <w:rsid w:val="00192D8D"/>
    <w:pPr>
      <w:spacing w:after="0" w:line="240" w:lineRule="auto"/>
    </w:pPr>
  </w:style>
  <w:style w:type="paragraph" w:styleId="a5">
    <w:name w:val="Balloon Text"/>
    <w:basedOn w:val="a"/>
    <w:link w:val="a6"/>
    <w:uiPriority w:val="99"/>
    <w:semiHidden/>
    <w:unhideWhenUsed/>
    <w:rsid w:val="00046B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6BEF"/>
    <w:rPr>
      <w:rFonts w:ascii="Tahoma" w:hAnsi="Tahoma" w:cs="Tahoma"/>
      <w:sz w:val="16"/>
      <w:szCs w:val="16"/>
    </w:rPr>
  </w:style>
  <w:style w:type="character" w:customStyle="1" w:styleId="10">
    <w:name w:val="Заголовок 1 Знак"/>
    <w:basedOn w:val="a0"/>
    <w:link w:val="1"/>
    <w:uiPriority w:val="9"/>
    <w:rsid w:val="007A5BA8"/>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97900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4695;fld=134;dst=101002" TargetMode="External"/><Relationship Id="rId3" Type="http://schemas.openxmlformats.org/officeDocument/2006/relationships/settings" Target="settings.xml"/><Relationship Id="rId7" Type="http://schemas.openxmlformats.org/officeDocument/2006/relationships/hyperlink" Target="consultantplus://offline/main?base=LAW;n=69904;fld=134;dst=10003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76923;fld=134;dst=10097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consultantplus://offline/main?base=LAW;n=114695;fld=134;dst=1009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Pages>
  <Words>2741</Words>
  <Characters>15626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2026-03-05T12:01:00Z</cp:lastPrinted>
  <dcterms:created xsi:type="dcterms:W3CDTF">2025-08-26T10:32:00Z</dcterms:created>
  <dcterms:modified xsi:type="dcterms:W3CDTF">2026-03-05T12:02:00Z</dcterms:modified>
</cp:coreProperties>
</file>