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AD" w:rsidRDefault="005C18AD" w:rsidP="005C18AD">
      <w:pPr>
        <w:spacing w:line="288" w:lineRule="auto"/>
        <w:ind w:firstLine="709"/>
        <w:jc w:val="both"/>
        <w:rPr>
          <w:sz w:val="28"/>
          <w:szCs w:val="28"/>
        </w:rPr>
      </w:pPr>
      <w:r w:rsidRPr="00161AEF">
        <w:rPr>
          <w:sz w:val="28"/>
          <w:szCs w:val="28"/>
        </w:rPr>
        <w:t xml:space="preserve">В соответствии с письмом </w:t>
      </w:r>
      <w:r w:rsidR="00D829B0">
        <w:rPr>
          <w:sz w:val="28"/>
          <w:szCs w:val="28"/>
        </w:rPr>
        <w:t>Министерства промышленности и торговли Российской Федерации</w:t>
      </w:r>
      <w:r w:rsidRPr="00161AEF">
        <w:rPr>
          <w:sz w:val="28"/>
          <w:szCs w:val="28"/>
        </w:rPr>
        <w:t xml:space="preserve">, поступившим в Правительство Воронежской области, информируем Вас о проведении исследования удовлетворенности потребителей из числа инвалидов и </w:t>
      </w:r>
      <w:proofErr w:type="spellStart"/>
      <w:r w:rsidRPr="00161AEF">
        <w:rPr>
          <w:sz w:val="28"/>
          <w:szCs w:val="28"/>
        </w:rPr>
        <w:t>маломобильных</w:t>
      </w:r>
      <w:proofErr w:type="spellEnd"/>
      <w:r w:rsidRPr="00161AEF">
        <w:rPr>
          <w:sz w:val="28"/>
          <w:szCs w:val="28"/>
        </w:rPr>
        <w:t xml:space="preserve"> групп населения уровнем доступности для инвалидов объектов и услуг в сфере торговли</w:t>
      </w:r>
      <w:r>
        <w:rPr>
          <w:sz w:val="28"/>
          <w:szCs w:val="28"/>
        </w:rPr>
        <w:t>,</w:t>
      </w:r>
      <w:r w:rsidRPr="00161AEF">
        <w:rPr>
          <w:sz w:val="28"/>
          <w:szCs w:val="28"/>
        </w:rPr>
        <w:t xml:space="preserve"> общественного питания</w:t>
      </w:r>
      <w:r>
        <w:rPr>
          <w:sz w:val="28"/>
          <w:szCs w:val="28"/>
        </w:rPr>
        <w:t xml:space="preserve"> и бытового обслуживания.</w:t>
      </w:r>
    </w:p>
    <w:p w:rsidR="005C18AD" w:rsidRDefault="005C18AD" w:rsidP="005C18A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Исследование проводится во исполнение пункта 5 раздела 2 протокола заседания Комиссии при Президенте Российской Федерации по делам инвалидов от 29.08.2017 № 17 и по поручению </w:t>
      </w:r>
      <w:proofErr w:type="spellStart"/>
      <w:r>
        <w:rPr>
          <w:sz w:val="28"/>
          <w:szCs w:val="28"/>
        </w:rPr>
        <w:t>Минпромторга</w:t>
      </w:r>
      <w:proofErr w:type="spellEnd"/>
      <w:r>
        <w:rPr>
          <w:sz w:val="28"/>
          <w:szCs w:val="28"/>
        </w:rPr>
        <w:t xml:space="preserve"> России в рамках ежегодного мониторинга реализации дорожных карт субъектов РФ по повышению показателей доступности для инвалидов объектов потребительского рынка.</w:t>
      </w:r>
    </w:p>
    <w:p w:rsidR="00D829B0" w:rsidRPr="00DB2813" w:rsidRDefault="00D829B0" w:rsidP="00D829B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удобства прохождения исследования (социологического опроса) создана электронная форма анкеты, которая размещена по ссылке: </w:t>
      </w:r>
      <w:hyperlink r:id="rId4" w:history="1">
        <w:r w:rsidRPr="000602E1">
          <w:rPr>
            <w:rStyle w:val="a3"/>
            <w:sz w:val="28"/>
            <w:szCs w:val="28"/>
          </w:rPr>
          <w:t>https://forms.yandex.ru/u/697</w:t>
        </w:r>
        <w:r w:rsidRPr="000602E1">
          <w:rPr>
            <w:rStyle w:val="a3"/>
            <w:sz w:val="28"/>
            <w:szCs w:val="28"/>
            <w:lang w:val="en-US"/>
          </w:rPr>
          <w:t>b</w:t>
        </w:r>
        <w:r w:rsidRPr="000602E1">
          <w:rPr>
            <w:rStyle w:val="a3"/>
            <w:sz w:val="28"/>
            <w:szCs w:val="28"/>
          </w:rPr>
          <w:t>89e350569015</w:t>
        </w:r>
        <w:r w:rsidRPr="000602E1">
          <w:rPr>
            <w:rStyle w:val="a3"/>
            <w:sz w:val="28"/>
            <w:szCs w:val="28"/>
            <w:lang w:val="en-US"/>
          </w:rPr>
          <w:t>b</w:t>
        </w:r>
        <w:r w:rsidRPr="000602E1">
          <w:rPr>
            <w:rStyle w:val="a3"/>
            <w:sz w:val="28"/>
            <w:szCs w:val="28"/>
          </w:rPr>
          <w:t>3</w:t>
        </w:r>
        <w:r w:rsidRPr="000602E1">
          <w:rPr>
            <w:rStyle w:val="a3"/>
            <w:sz w:val="28"/>
            <w:szCs w:val="28"/>
            <w:lang w:val="en-US"/>
          </w:rPr>
          <w:t>e</w:t>
        </w:r>
        <w:r w:rsidRPr="00EA6505">
          <w:rPr>
            <w:rStyle w:val="a3"/>
            <w:sz w:val="28"/>
            <w:szCs w:val="28"/>
          </w:rPr>
          <w:t>90</w:t>
        </w:r>
        <w:r w:rsidRPr="000602E1">
          <w:rPr>
            <w:rStyle w:val="a3"/>
            <w:sz w:val="28"/>
            <w:szCs w:val="28"/>
            <w:lang w:val="en-US"/>
          </w:rPr>
          <w:t>c</w:t>
        </w:r>
        <w:r w:rsidRPr="00EA6505">
          <w:rPr>
            <w:rStyle w:val="a3"/>
            <w:sz w:val="28"/>
            <w:szCs w:val="28"/>
          </w:rPr>
          <w:t>47</w:t>
        </w:r>
      </w:hyperlink>
      <w:r>
        <w:rPr>
          <w:sz w:val="28"/>
          <w:szCs w:val="28"/>
        </w:rPr>
        <w:t xml:space="preserve">. </w:t>
      </w:r>
    </w:p>
    <w:p w:rsidR="005C18AD" w:rsidRPr="00161AEF" w:rsidRDefault="005C18AD" w:rsidP="00D829B0">
      <w:pPr>
        <w:spacing w:line="288" w:lineRule="auto"/>
        <w:ind w:firstLine="709"/>
        <w:jc w:val="both"/>
        <w:rPr>
          <w:sz w:val="28"/>
          <w:szCs w:val="28"/>
        </w:rPr>
      </w:pPr>
    </w:p>
    <w:sectPr w:rsidR="005C18AD" w:rsidRPr="00161AEF" w:rsidSect="00FC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8AD"/>
    <w:rsid w:val="003E78BA"/>
    <w:rsid w:val="005C18AD"/>
    <w:rsid w:val="00D829B0"/>
    <w:rsid w:val="00FC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C18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97b89e350569015b3e90c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Грубова Екатерина Юрьевна</dc:creator>
  <cp:lastModifiedBy>Грубова Екатерина Юрьевна</cp:lastModifiedBy>
  <cp:revision>2</cp:revision>
  <dcterms:created xsi:type="dcterms:W3CDTF">2026-02-13T07:38:00Z</dcterms:created>
  <dcterms:modified xsi:type="dcterms:W3CDTF">2026-02-13T07:38:00Z</dcterms:modified>
</cp:coreProperties>
</file>