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5C" w:rsidRDefault="0027435C" w:rsidP="0027435C">
      <w:pPr>
        <w:pStyle w:val="paragraph-styledstyledparagraph-sc-a650b026-0"/>
        <w:shd w:val="clear" w:color="auto" w:fill="FAFCFF"/>
        <w:spacing w:before="0" w:beforeAutospacing="0" w:after="0" w:afterAutospacing="0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Международный день соседей — это ежегодная Всероссийская акция, которая традиционно проходит в </w:t>
      </w:r>
      <w:proofErr w:type="gramStart"/>
      <w:r>
        <w:rPr>
          <w:rFonts w:ascii="Arial" w:hAnsi="Arial" w:cs="Arial"/>
          <w:spacing w:val="-4"/>
          <w:sz w:val="22"/>
          <w:szCs w:val="22"/>
        </w:rPr>
        <w:t>конце</w:t>
      </w:r>
      <w:proofErr w:type="gramEnd"/>
      <w:r>
        <w:rPr>
          <w:rFonts w:ascii="Arial" w:hAnsi="Arial" w:cs="Arial"/>
          <w:spacing w:val="-4"/>
          <w:sz w:val="22"/>
          <w:szCs w:val="22"/>
        </w:rPr>
        <w:t xml:space="preserve"> мая. Её главная задача — укрепить дружеские и добрососедские отношения между людьми, живущими рядом, будь то на одной лестничной площадке, во дворе или в соседних домах. В России праздник </w:t>
      </w:r>
      <w:proofErr w:type="gramStart"/>
      <w:r>
        <w:rPr>
          <w:rFonts w:ascii="Arial" w:hAnsi="Arial" w:cs="Arial"/>
          <w:spacing w:val="-4"/>
          <w:sz w:val="22"/>
          <w:szCs w:val="22"/>
        </w:rPr>
        <w:t>отмечается с 2012 года и с каждым годом охватывает</w:t>
      </w:r>
      <w:proofErr w:type="gramEnd"/>
      <w:r>
        <w:rPr>
          <w:rFonts w:ascii="Arial" w:hAnsi="Arial" w:cs="Arial"/>
          <w:spacing w:val="-4"/>
          <w:sz w:val="22"/>
          <w:szCs w:val="22"/>
        </w:rPr>
        <w:t xml:space="preserve"> всё больше городов и посёлков, объединяя людей разных возрастов и интересов. Жители устраивают дворовые чаепития, где за общим столом с ароматным чаем и домашними угощениями </w:t>
      </w:r>
      <w:proofErr w:type="gramStart"/>
      <w:r>
        <w:rPr>
          <w:rFonts w:ascii="Arial" w:hAnsi="Arial" w:cs="Arial"/>
          <w:spacing w:val="-4"/>
          <w:sz w:val="22"/>
          <w:szCs w:val="22"/>
        </w:rPr>
        <w:t>общаются и делятся</w:t>
      </w:r>
      <w:proofErr w:type="gramEnd"/>
      <w:r>
        <w:rPr>
          <w:rFonts w:ascii="Arial" w:hAnsi="Arial" w:cs="Arial"/>
          <w:spacing w:val="-4"/>
          <w:sz w:val="22"/>
          <w:szCs w:val="22"/>
        </w:rPr>
        <w:t xml:space="preserve"> новостями. Главная идея Дня соседей — создать атмосферу взаимопомощи и уважения, возродить традиции добрососедства. Когда люди знают друг друга, им легче поддерживать порядок и безопасность во дворе, помогать пожилым и нуждающимся, совместно решать бытовые проблемы и организовывать досуг для детей. Такие встречи не только дарят радость и хорошее настроение, но и напоминают о важности поддержки и взаимопомощи в повседневной жизни. Именно в тёплых </w:t>
      </w:r>
      <w:proofErr w:type="gramStart"/>
      <w:r>
        <w:rPr>
          <w:rFonts w:ascii="Arial" w:hAnsi="Arial" w:cs="Arial"/>
          <w:spacing w:val="-4"/>
          <w:sz w:val="22"/>
          <w:szCs w:val="22"/>
        </w:rPr>
        <w:t>отношениях</w:t>
      </w:r>
      <w:proofErr w:type="gramEnd"/>
      <w:r>
        <w:rPr>
          <w:rFonts w:ascii="Arial" w:hAnsi="Arial" w:cs="Arial"/>
          <w:spacing w:val="-4"/>
          <w:sz w:val="22"/>
          <w:szCs w:val="22"/>
        </w:rPr>
        <w:t xml:space="preserve"> с соседями рождается чувство безопасности и уверенности, а совместный досуг укрепляет социальные связи и помогает преодолевать любые трудности</w:t>
      </w:r>
    </w:p>
    <w:p w:rsidR="00575935" w:rsidRDefault="00575935"/>
    <w:sectPr w:rsidR="00575935" w:rsidSect="00575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435C"/>
    <w:rsid w:val="000D23CE"/>
    <w:rsid w:val="0027435C"/>
    <w:rsid w:val="00430D69"/>
    <w:rsid w:val="005200BA"/>
    <w:rsid w:val="00575935"/>
    <w:rsid w:val="0064213A"/>
    <w:rsid w:val="00851B1B"/>
    <w:rsid w:val="008D638E"/>
    <w:rsid w:val="00DA0C95"/>
    <w:rsid w:val="00FF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27435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8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2026-06-05T08:15:00Z</dcterms:created>
  <dcterms:modified xsi:type="dcterms:W3CDTF">2026-06-05T08:18:00Z</dcterms:modified>
</cp:coreProperties>
</file>