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E5" w:rsidRDefault="00F10EE5" w:rsidP="007E52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10EE5" w:rsidRDefault="00F10EE5" w:rsidP="007E529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общерегионального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дня приёма граждан</w:t>
      </w:r>
    </w:p>
    <w:p w:rsidR="00632421" w:rsidRDefault="00632421" w:rsidP="00F1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поручением Губернатора Воронежской об</w:t>
      </w:r>
      <w:r w:rsidR="003E286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асти</w:t>
      </w:r>
    </w:p>
    <w:p w:rsidR="00F10EE5" w:rsidRDefault="00632421" w:rsidP="00F1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E28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3E2865">
        <w:rPr>
          <w:rFonts w:ascii="Times New Roman" w:hAnsi="Times New Roman" w:cs="Times New Roman"/>
          <w:sz w:val="28"/>
          <w:szCs w:val="28"/>
        </w:rPr>
        <w:t>6</w:t>
      </w:r>
      <w:r w:rsidR="00F10EE5">
        <w:rPr>
          <w:rFonts w:ascii="Times New Roman" w:hAnsi="Times New Roman" w:cs="Times New Roman"/>
          <w:sz w:val="28"/>
          <w:szCs w:val="28"/>
        </w:rPr>
        <w:t xml:space="preserve"> года с 11 часов 00 минут до 19 часов 00 мин</w:t>
      </w:r>
      <w:r>
        <w:rPr>
          <w:rFonts w:ascii="Times New Roman" w:hAnsi="Times New Roman" w:cs="Times New Roman"/>
          <w:sz w:val="28"/>
          <w:szCs w:val="28"/>
        </w:rPr>
        <w:t xml:space="preserve">ут состоится </w:t>
      </w:r>
      <w:r w:rsidR="00F10EE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72405982"/>
      <w:proofErr w:type="spellStart"/>
      <w:r w:rsidR="00F10EE5">
        <w:rPr>
          <w:rFonts w:ascii="Times New Roman" w:hAnsi="Times New Roman" w:cs="Times New Roman"/>
          <w:sz w:val="28"/>
          <w:szCs w:val="28"/>
        </w:rPr>
        <w:t>общерегиональный</w:t>
      </w:r>
      <w:bookmarkEnd w:id="0"/>
      <w:proofErr w:type="spellEnd"/>
      <w:r w:rsidR="00F10EE5">
        <w:rPr>
          <w:rFonts w:ascii="Times New Roman" w:hAnsi="Times New Roman" w:cs="Times New Roman"/>
          <w:sz w:val="28"/>
          <w:szCs w:val="28"/>
        </w:rPr>
        <w:t xml:space="preserve"> день приёма граждан, приуроченный ко дню образования Воронежской области.</w:t>
      </w:r>
    </w:p>
    <w:p w:rsidR="00F10EE5" w:rsidRDefault="00F10EE5" w:rsidP="00F1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B15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598D">
        <w:rPr>
          <w:rFonts w:ascii="Times New Roman" w:hAnsi="Times New Roman" w:cs="Times New Roman"/>
          <w:sz w:val="28"/>
          <w:szCs w:val="28"/>
        </w:rPr>
        <w:t xml:space="preserve">Панинского городского поселения </w:t>
      </w:r>
      <w:r w:rsidR="00EB15E6">
        <w:rPr>
          <w:rFonts w:ascii="Times New Roman" w:hAnsi="Times New Roman" w:cs="Times New Roman"/>
          <w:sz w:val="28"/>
          <w:szCs w:val="28"/>
        </w:rPr>
        <w:t>Панинского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Воронежской области личный приём граждан</w:t>
      </w:r>
      <w:r w:rsidR="00632421">
        <w:rPr>
          <w:rFonts w:ascii="Times New Roman" w:hAnsi="Times New Roman" w:cs="Times New Roman"/>
          <w:sz w:val="28"/>
          <w:szCs w:val="28"/>
        </w:rPr>
        <w:t xml:space="preserve"> в указанный день будет </w:t>
      </w:r>
      <w:proofErr w:type="gramStart"/>
      <w:r w:rsidR="0063242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5E6">
        <w:rPr>
          <w:rFonts w:ascii="Times New Roman" w:hAnsi="Times New Roman" w:cs="Times New Roman"/>
          <w:sz w:val="28"/>
          <w:szCs w:val="28"/>
        </w:rPr>
        <w:t>по адресу: 396140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B15E6">
        <w:rPr>
          <w:rFonts w:ascii="Times New Roman" w:hAnsi="Times New Roman" w:cs="Times New Roman"/>
          <w:sz w:val="28"/>
          <w:szCs w:val="28"/>
        </w:rPr>
        <w:t xml:space="preserve">р.п. Панино, ул. </w:t>
      </w:r>
      <w:r w:rsidR="00CB598D">
        <w:rPr>
          <w:rFonts w:ascii="Times New Roman" w:hAnsi="Times New Roman" w:cs="Times New Roman"/>
          <w:sz w:val="28"/>
          <w:szCs w:val="28"/>
        </w:rPr>
        <w:t>9 Января</w:t>
      </w:r>
      <w:proofErr w:type="gramStart"/>
      <w:r w:rsidR="00CB598D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CB598D">
        <w:rPr>
          <w:rFonts w:ascii="Times New Roman" w:hAnsi="Times New Roman" w:cs="Times New Roman"/>
          <w:sz w:val="28"/>
          <w:szCs w:val="28"/>
        </w:rPr>
        <w:t xml:space="preserve">.6А. </w:t>
      </w:r>
      <w:r>
        <w:rPr>
          <w:rFonts w:ascii="Times New Roman" w:hAnsi="Times New Roman" w:cs="Times New Roman"/>
          <w:sz w:val="28"/>
          <w:szCs w:val="28"/>
        </w:rPr>
        <w:t>Справ</w:t>
      </w:r>
      <w:r w:rsidR="00EB15E6">
        <w:rPr>
          <w:rFonts w:ascii="Times New Roman" w:hAnsi="Times New Roman" w:cs="Times New Roman"/>
          <w:sz w:val="28"/>
          <w:szCs w:val="28"/>
        </w:rPr>
        <w:t xml:space="preserve">очные телефоны: </w:t>
      </w:r>
      <w:r w:rsidR="00EB15E6">
        <w:rPr>
          <w:rFonts w:ascii="Times New Roman" w:hAnsi="Times New Roman" w:cs="Times New Roman"/>
          <w:sz w:val="28"/>
          <w:szCs w:val="28"/>
        </w:rPr>
        <w:br/>
        <w:t>8(47344)4</w:t>
      </w:r>
      <w:r w:rsidR="00632421">
        <w:rPr>
          <w:rFonts w:ascii="Times New Roman" w:hAnsi="Times New Roman" w:cs="Times New Roman"/>
          <w:sz w:val="28"/>
          <w:szCs w:val="28"/>
        </w:rPr>
        <w:t>-</w:t>
      </w:r>
      <w:r w:rsidR="00CB598D">
        <w:rPr>
          <w:rFonts w:ascii="Times New Roman" w:hAnsi="Times New Roman" w:cs="Times New Roman"/>
          <w:sz w:val="28"/>
          <w:szCs w:val="28"/>
        </w:rPr>
        <w:t>75-70</w:t>
      </w:r>
      <w:r w:rsidR="00632421">
        <w:rPr>
          <w:rFonts w:ascii="Times New Roman" w:hAnsi="Times New Roman" w:cs="Times New Roman"/>
          <w:sz w:val="28"/>
          <w:szCs w:val="28"/>
        </w:rPr>
        <w:t xml:space="preserve">, уполномоченными лицами администрации </w:t>
      </w:r>
      <w:r w:rsidR="00CB598D">
        <w:rPr>
          <w:rFonts w:ascii="Times New Roman" w:hAnsi="Times New Roman" w:cs="Times New Roman"/>
          <w:sz w:val="28"/>
          <w:szCs w:val="28"/>
        </w:rPr>
        <w:t xml:space="preserve">Панинского городского поселения </w:t>
      </w:r>
      <w:r w:rsidR="00632421">
        <w:rPr>
          <w:rFonts w:ascii="Times New Roman" w:hAnsi="Times New Roman" w:cs="Times New Roman"/>
          <w:sz w:val="28"/>
          <w:szCs w:val="28"/>
        </w:rPr>
        <w:t xml:space="preserve">Панинского муниципального района обеспечивающими, с согласия заявителей, личное обращение в режиме видео - </w:t>
      </w:r>
      <w:proofErr w:type="spellStart"/>
      <w:r w:rsidR="00632421">
        <w:rPr>
          <w:rFonts w:ascii="Times New Roman" w:hAnsi="Times New Roman" w:cs="Times New Roman"/>
          <w:sz w:val="28"/>
          <w:szCs w:val="28"/>
        </w:rPr>
        <w:t>конференц</w:t>
      </w:r>
      <w:proofErr w:type="spellEnd"/>
      <w:r w:rsidR="00632421">
        <w:rPr>
          <w:rFonts w:ascii="Times New Roman" w:hAnsi="Times New Roman" w:cs="Times New Roman"/>
          <w:sz w:val="28"/>
          <w:szCs w:val="28"/>
        </w:rPr>
        <w:t xml:space="preserve"> - связи, видеосвязи, </w:t>
      </w:r>
      <w:proofErr w:type="spellStart"/>
      <w:r w:rsidR="00632421">
        <w:rPr>
          <w:rFonts w:ascii="Times New Roman" w:hAnsi="Times New Roman" w:cs="Times New Roman"/>
          <w:sz w:val="28"/>
          <w:szCs w:val="28"/>
        </w:rPr>
        <w:t>аудиосвязи</w:t>
      </w:r>
      <w:proofErr w:type="spellEnd"/>
      <w:r w:rsidR="00632421">
        <w:rPr>
          <w:rFonts w:ascii="Times New Roman" w:hAnsi="Times New Roman" w:cs="Times New Roman"/>
          <w:sz w:val="28"/>
          <w:szCs w:val="28"/>
        </w:rPr>
        <w:t xml:space="preserve"> или иных видов связи к уполномоченным лицам иных органов, в компетенцию которых входит решение поставленных в обращениях 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2AF" w:rsidRDefault="00CA62AF" w:rsidP="00CA62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AF">
        <w:rPr>
          <w:rFonts w:ascii="Times New Roman" w:hAnsi="Times New Roman" w:cs="Times New Roman"/>
          <w:sz w:val="28"/>
          <w:szCs w:val="28"/>
        </w:rPr>
        <w:t xml:space="preserve">Информация о личном приеме граждан в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общерегиональный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 день приёма граждан в исполнительных органах Воронежской области, органах местного самоуправления и иных государственных органах размещена на официальных сайтах в сети Интернет и информационных стендах соответствующих государственных органов и органов местного самоуправления.</w:t>
      </w:r>
    </w:p>
    <w:p w:rsidR="00CA62AF" w:rsidRPr="00CA62AF" w:rsidRDefault="00CA62AF" w:rsidP="00CA62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AF">
        <w:rPr>
          <w:rFonts w:ascii="Times New Roman" w:hAnsi="Times New Roman" w:cs="Times New Roman"/>
          <w:sz w:val="28"/>
          <w:szCs w:val="28"/>
        </w:rPr>
        <w:t xml:space="preserve">Личный прием граждан будет осуществляться в </w:t>
      </w:r>
      <w:proofErr w:type="gramStart"/>
      <w:r w:rsidRPr="00CA62A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A62AF">
        <w:rPr>
          <w:rFonts w:ascii="Times New Roman" w:hAnsi="Times New Roman" w:cs="Times New Roman"/>
          <w:sz w:val="28"/>
          <w:szCs w:val="28"/>
        </w:rPr>
        <w:t xml:space="preserve"> живой очереди при предъявлении документа, удостоверяющего личность.</w:t>
      </w:r>
    </w:p>
    <w:p w:rsidR="00CA62AF" w:rsidRPr="00CA62AF" w:rsidRDefault="00CA62AF" w:rsidP="00CA62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2AF">
        <w:rPr>
          <w:rFonts w:ascii="Times New Roman" w:hAnsi="Times New Roman" w:cs="Times New Roman"/>
          <w:sz w:val="28"/>
          <w:szCs w:val="28"/>
        </w:rPr>
        <w:t xml:space="preserve">В случае, если уполномоченные лица органов, осуществляющие личный приём заявителей, не обеспечили возможность личного обращения заявителей в режиме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, видеосвязи,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аудиосвязи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 или иных видов связи к уполномоченным лицам исполнительных органов Воронежской области и органов местного самоуправления, в компетенцию которых входит решение поставленных в устных обращениях вопросов, то в течение 7 рабочих дней после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общерегионального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 дня приёма граждан или в иные</w:t>
      </w:r>
      <w:proofErr w:type="gramEnd"/>
      <w:r w:rsidRPr="00CA62AF">
        <w:rPr>
          <w:rFonts w:ascii="Times New Roman" w:hAnsi="Times New Roman" w:cs="Times New Roman"/>
          <w:sz w:val="28"/>
          <w:szCs w:val="28"/>
        </w:rPr>
        <w:t xml:space="preserve"> удобные для данных заявителей сроки будет обеспечена возможность личного обращения к соответствующим уполномоченным лицам. </w:t>
      </w:r>
    </w:p>
    <w:p w:rsidR="00CA62AF" w:rsidRPr="00CA62AF" w:rsidRDefault="00CA62AF" w:rsidP="00CA62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AF">
        <w:rPr>
          <w:rFonts w:ascii="Times New Roman" w:hAnsi="Times New Roman" w:cs="Times New Roman"/>
          <w:sz w:val="28"/>
          <w:szCs w:val="28"/>
        </w:rPr>
        <w:t xml:space="preserve">О времени, дате и месте проведения приёма в режиме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, видеосвязи,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аудиосвязи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 или иных видов связи данные заявители информируются в течение 3 рабочих дней после </w:t>
      </w:r>
      <w:proofErr w:type="spellStart"/>
      <w:r w:rsidRPr="00CA62AF">
        <w:rPr>
          <w:rFonts w:ascii="Times New Roman" w:hAnsi="Times New Roman" w:cs="Times New Roman"/>
          <w:sz w:val="28"/>
          <w:szCs w:val="28"/>
        </w:rPr>
        <w:t>общерегионального</w:t>
      </w:r>
      <w:proofErr w:type="spellEnd"/>
      <w:r w:rsidRPr="00CA62AF">
        <w:rPr>
          <w:rFonts w:ascii="Times New Roman" w:hAnsi="Times New Roman" w:cs="Times New Roman"/>
          <w:sz w:val="28"/>
          <w:szCs w:val="28"/>
        </w:rPr>
        <w:t xml:space="preserve"> дня приёма граждан.</w:t>
      </w:r>
    </w:p>
    <w:p w:rsidR="00370D1E" w:rsidRDefault="00370D1E" w:rsidP="00CA62AF">
      <w:pPr>
        <w:spacing w:after="0" w:line="240" w:lineRule="auto"/>
        <w:ind w:firstLine="709"/>
        <w:jc w:val="both"/>
      </w:pPr>
    </w:p>
    <w:sectPr w:rsidR="00370D1E" w:rsidSect="00370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EE5"/>
    <w:rsid w:val="00370D1E"/>
    <w:rsid w:val="003E2865"/>
    <w:rsid w:val="00632421"/>
    <w:rsid w:val="00633748"/>
    <w:rsid w:val="007E5293"/>
    <w:rsid w:val="008A74B0"/>
    <w:rsid w:val="00AA2329"/>
    <w:rsid w:val="00CA62AF"/>
    <w:rsid w:val="00CB598D"/>
    <w:rsid w:val="00CE6D9F"/>
    <w:rsid w:val="00EB15E6"/>
    <w:rsid w:val="00F1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E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mahinovaLA</dc:creator>
  <cp:keywords/>
  <dc:description/>
  <cp:lastModifiedBy>User</cp:lastModifiedBy>
  <cp:revision>13</cp:revision>
  <dcterms:created xsi:type="dcterms:W3CDTF">2022-05-26T11:00:00Z</dcterms:created>
  <dcterms:modified xsi:type="dcterms:W3CDTF">2026-05-27T13:36:00Z</dcterms:modified>
</cp:coreProperties>
</file>