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A96" w:rsidRPr="00E24A96" w:rsidRDefault="00E24A96" w:rsidP="00E24A96">
      <w:pPr>
        <w:keepNext/>
        <w:jc w:val="center"/>
        <w:rPr>
          <w:sz w:val="28"/>
          <w:szCs w:val="28"/>
        </w:rPr>
      </w:pPr>
    </w:p>
    <w:p w:rsidR="00E24A96" w:rsidRPr="00E24A96" w:rsidRDefault="00E24A96" w:rsidP="00E24A96">
      <w:pPr>
        <w:keepNext/>
        <w:jc w:val="center"/>
        <w:rPr>
          <w:rFonts w:eastAsia="Times New Roman CYR"/>
          <w:bCs/>
          <w:sz w:val="28"/>
          <w:szCs w:val="28"/>
        </w:rPr>
      </w:pPr>
      <w:r w:rsidRPr="00E24A96">
        <w:rPr>
          <w:rFonts w:eastAsia="Times New Roman CYR"/>
          <w:bCs/>
          <w:sz w:val="28"/>
          <w:szCs w:val="28"/>
        </w:rPr>
        <w:t>СОВЕТ НАРОДНЫХ ДЕПУТАТОВ</w:t>
      </w:r>
    </w:p>
    <w:p w:rsidR="00882748" w:rsidRDefault="00882748" w:rsidP="00E24A96">
      <w:pPr>
        <w:keepNext/>
        <w:jc w:val="center"/>
        <w:rPr>
          <w:rFonts w:eastAsia="Times New Roman CYR"/>
          <w:bCs/>
          <w:sz w:val="28"/>
          <w:szCs w:val="28"/>
        </w:rPr>
      </w:pPr>
      <w:r>
        <w:rPr>
          <w:rFonts w:eastAsia="Times New Roman CYR"/>
          <w:bCs/>
          <w:sz w:val="28"/>
          <w:szCs w:val="28"/>
        </w:rPr>
        <w:t>ПАНИНСКОГО ГОРОДСКОГО ПОСЕЛЕНИЯ</w:t>
      </w:r>
    </w:p>
    <w:p w:rsidR="00E24A96" w:rsidRPr="00E24A96" w:rsidRDefault="00E24A96" w:rsidP="00E24A96">
      <w:pPr>
        <w:keepNext/>
        <w:jc w:val="center"/>
        <w:rPr>
          <w:rFonts w:eastAsia="Times New Roman CYR"/>
          <w:bCs/>
          <w:sz w:val="28"/>
          <w:szCs w:val="28"/>
        </w:rPr>
      </w:pPr>
      <w:r w:rsidRPr="00E24A96">
        <w:rPr>
          <w:rFonts w:eastAsia="Times New Roman CYR"/>
          <w:bCs/>
          <w:sz w:val="28"/>
          <w:szCs w:val="28"/>
        </w:rPr>
        <w:t>ПАНИНСКОГО МУНИЦИПАЛЬНОГО РАЙОНА</w:t>
      </w:r>
    </w:p>
    <w:p w:rsidR="00E24A96" w:rsidRPr="00E24A96" w:rsidRDefault="00E24A96" w:rsidP="00E24A96">
      <w:pPr>
        <w:keepNext/>
        <w:jc w:val="center"/>
        <w:rPr>
          <w:rFonts w:eastAsia="Times New Roman CYR"/>
          <w:bCs/>
          <w:sz w:val="28"/>
          <w:szCs w:val="28"/>
        </w:rPr>
      </w:pPr>
      <w:r w:rsidRPr="00E24A96">
        <w:rPr>
          <w:rFonts w:eastAsia="Times New Roman CYR"/>
          <w:bCs/>
          <w:sz w:val="28"/>
          <w:szCs w:val="28"/>
        </w:rPr>
        <w:t>ВОРОНЕЖСКОЙ ОБЛАСТИ</w:t>
      </w:r>
    </w:p>
    <w:p w:rsidR="00E24A96" w:rsidRPr="00E24A96" w:rsidRDefault="00E24A96" w:rsidP="00E24A96">
      <w:pPr>
        <w:keepNext/>
        <w:jc w:val="center"/>
        <w:rPr>
          <w:rFonts w:eastAsia="Times New Roman CYR"/>
          <w:b/>
          <w:bCs/>
          <w:sz w:val="28"/>
          <w:szCs w:val="28"/>
        </w:rPr>
      </w:pPr>
    </w:p>
    <w:p w:rsidR="00E24A96" w:rsidRPr="00925955" w:rsidRDefault="00E24A96" w:rsidP="00E24A96">
      <w:pPr>
        <w:keepNext/>
        <w:jc w:val="center"/>
        <w:rPr>
          <w:rFonts w:eastAsia="Times New Roman CYR"/>
          <w:b/>
          <w:bCs/>
          <w:sz w:val="32"/>
          <w:szCs w:val="32"/>
        </w:rPr>
      </w:pPr>
      <w:r w:rsidRPr="00925955">
        <w:rPr>
          <w:rFonts w:eastAsia="Times New Roman CYR"/>
          <w:b/>
          <w:bCs/>
          <w:sz w:val="32"/>
          <w:szCs w:val="32"/>
        </w:rPr>
        <w:t>Р Е Ш Е Н И Е</w:t>
      </w:r>
    </w:p>
    <w:p w:rsidR="00E24A96" w:rsidRPr="00E24A96" w:rsidRDefault="00E24A96" w:rsidP="00E24A96">
      <w:pPr>
        <w:jc w:val="center"/>
        <w:rPr>
          <w:b/>
          <w:bCs/>
          <w:sz w:val="28"/>
          <w:szCs w:val="28"/>
        </w:rPr>
      </w:pPr>
    </w:p>
    <w:p w:rsidR="00E24A96" w:rsidRPr="00925955" w:rsidRDefault="00E24A96" w:rsidP="00E24A96">
      <w:pPr>
        <w:tabs>
          <w:tab w:val="left" w:pos="4153"/>
          <w:tab w:val="left" w:pos="8306"/>
        </w:tabs>
        <w:rPr>
          <w:sz w:val="28"/>
          <w:szCs w:val="28"/>
        </w:rPr>
      </w:pPr>
      <w:r w:rsidRPr="00E24A96">
        <w:rPr>
          <w:sz w:val="28"/>
          <w:szCs w:val="28"/>
        </w:rPr>
        <w:t xml:space="preserve">от </w:t>
      </w:r>
      <w:r w:rsidR="0078528C">
        <w:rPr>
          <w:sz w:val="28"/>
          <w:szCs w:val="28"/>
        </w:rPr>
        <w:t xml:space="preserve">08 октября 2019 года                                                                       </w:t>
      </w:r>
      <w:r w:rsidR="00925955">
        <w:rPr>
          <w:sz w:val="28"/>
          <w:szCs w:val="28"/>
        </w:rPr>
        <w:t xml:space="preserve"> </w:t>
      </w:r>
      <w:r w:rsidRPr="00E24A96">
        <w:rPr>
          <w:sz w:val="28"/>
          <w:szCs w:val="28"/>
        </w:rPr>
        <w:t xml:space="preserve">№ </w:t>
      </w:r>
      <w:r w:rsidR="0078528C">
        <w:rPr>
          <w:sz w:val="28"/>
          <w:szCs w:val="28"/>
        </w:rPr>
        <w:t>222</w:t>
      </w:r>
    </w:p>
    <w:p w:rsidR="00E24A96" w:rsidRPr="00E24A96" w:rsidRDefault="00E24A96" w:rsidP="00E24A96">
      <w:pPr>
        <w:tabs>
          <w:tab w:val="left" w:pos="4153"/>
          <w:tab w:val="left" w:pos="8306"/>
        </w:tabs>
        <w:rPr>
          <w:rFonts w:eastAsia="Times New Roman CYR"/>
          <w:sz w:val="28"/>
          <w:szCs w:val="28"/>
        </w:rPr>
      </w:pPr>
      <w:r w:rsidRPr="00E24A96">
        <w:rPr>
          <w:rFonts w:eastAsia="Times New Roman CYR"/>
          <w:sz w:val="28"/>
          <w:szCs w:val="28"/>
        </w:rPr>
        <w:t>р.п. Панино</w:t>
      </w:r>
    </w:p>
    <w:p w:rsidR="00E24A96" w:rsidRPr="00E24A96" w:rsidRDefault="00E24A96" w:rsidP="00E24A96">
      <w:pPr>
        <w:tabs>
          <w:tab w:val="left" w:pos="4153"/>
          <w:tab w:val="left" w:pos="8306"/>
        </w:tabs>
        <w:rPr>
          <w:rFonts w:eastAsia="Times New Roman CYR"/>
          <w:sz w:val="28"/>
          <w:szCs w:val="28"/>
        </w:rPr>
      </w:pPr>
    </w:p>
    <w:p w:rsidR="00E24A96" w:rsidRPr="00E24A96" w:rsidRDefault="00E24A96" w:rsidP="00E24A96">
      <w:pPr>
        <w:tabs>
          <w:tab w:val="left" w:pos="-6521"/>
        </w:tabs>
        <w:ind w:right="4252"/>
        <w:rPr>
          <w:rFonts w:eastAsia="Times New Roman CYR"/>
          <w:b/>
          <w:sz w:val="28"/>
          <w:szCs w:val="28"/>
        </w:rPr>
      </w:pPr>
      <w:r w:rsidRPr="00E24A96">
        <w:rPr>
          <w:rFonts w:eastAsia="Times New Roman CYR"/>
          <w:b/>
          <w:sz w:val="28"/>
          <w:szCs w:val="28"/>
        </w:rPr>
        <w:t>О внесении изменений и дополнений</w:t>
      </w:r>
    </w:p>
    <w:p w:rsidR="00E24A96" w:rsidRPr="00E24A96" w:rsidRDefault="00E24A96" w:rsidP="00E24A96">
      <w:pPr>
        <w:tabs>
          <w:tab w:val="left" w:pos="-6521"/>
        </w:tabs>
        <w:ind w:right="4252"/>
        <w:rPr>
          <w:bCs/>
          <w:sz w:val="28"/>
          <w:szCs w:val="28"/>
        </w:rPr>
      </w:pPr>
      <w:r w:rsidRPr="00E24A96">
        <w:rPr>
          <w:rFonts w:eastAsia="Times New Roman CYR"/>
          <w:b/>
          <w:sz w:val="28"/>
          <w:szCs w:val="28"/>
        </w:rPr>
        <w:t xml:space="preserve">в Устав </w:t>
      </w:r>
      <w:r w:rsidR="00882748">
        <w:rPr>
          <w:rFonts w:eastAsia="Times New Roman CYR"/>
          <w:b/>
          <w:sz w:val="28"/>
          <w:szCs w:val="28"/>
        </w:rPr>
        <w:t xml:space="preserve">Панинского городского поселения </w:t>
      </w:r>
      <w:r w:rsidRPr="00E24A96">
        <w:rPr>
          <w:rFonts w:eastAsia="Times New Roman CYR"/>
          <w:b/>
          <w:sz w:val="28"/>
          <w:szCs w:val="28"/>
        </w:rPr>
        <w:t>Панинского муниципального района Воронежской области</w:t>
      </w:r>
    </w:p>
    <w:p w:rsidR="00E24A96" w:rsidRDefault="00E24A96" w:rsidP="00E24A96">
      <w:pPr>
        <w:tabs>
          <w:tab w:val="left" w:pos="-6521"/>
        </w:tabs>
        <w:ind w:right="4252"/>
        <w:jc w:val="both"/>
        <w:rPr>
          <w:bCs/>
          <w:sz w:val="28"/>
          <w:szCs w:val="28"/>
        </w:rPr>
      </w:pPr>
    </w:p>
    <w:p w:rsidR="002E026A" w:rsidRPr="00E24A96" w:rsidRDefault="002E026A" w:rsidP="00E24A96">
      <w:pPr>
        <w:tabs>
          <w:tab w:val="left" w:pos="-6521"/>
        </w:tabs>
        <w:ind w:right="4252"/>
        <w:jc w:val="both"/>
        <w:rPr>
          <w:bCs/>
          <w:sz w:val="28"/>
          <w:szCs w:val="28"/>
        </w:rPr>
      </w:pPr>
    </w:p>
    <w:p w:rsidR="0078528C" w:rsidRDefault="00E24A96" w:rsidP="00882748">
      <w:pPr>
        <w:tabs>
          <w:tab w:val="left" w:pos="4253"/>
        </w:tabs>
        <w:spacing w:line="360" w:lineRule="auto"/>
        <w:ind w:firstLine="709"/>
        <w:jc w:val="both"/>
        <w:rPr>
          <w:sz w:val="28"/>
          <w:szCs w:val="28"/>
        </w:rPr>
      </w:pPr>
      <w:r w:rsidRPr="00E24A96">
        <w:rPr>
          <w:sz w:val="28"/>
          <w:szCs w:val="28"/>
        </w:rPr>
        <w:t xml:space="preserve">В соответствии с Федеральным законом от 06.10.2003 № 131-ФЗ                     «Об общих принципах организации местного самоуправления в Российской Федерации», Федеральным законом от 21.07.2005 № 97-ФЗ </w:t>
      </w:r>
      <w:r w:rsidR="00A0043D">
        <w:rPr>
          <w:sz w:val="28"/>
          <w:szCs w:val="28"/>
        </w:rPr>
        <w:t xml:space="preserve">                           </w:t>
      </w:r>
      <w:r w:rsidRPr="00E24A96">
        <w:rPr>
          <w:sz w:val="28"/>
          <w:szCs w:val="28"/>
        </w:rPr>
        <w:t xml:space="preserve">«О государственной регистрации уставов муниципальных образований» </w:t>
      </w:r>
      <w:r w:rsidR="00A0043D">
        <w:rPr>
          <w:sz w:val="28"/>
          <w:szCs w:val="28"/>
        </w:rPr>
        <w:t xml:space="preserve">             и</w:t>
      </w:r>
      <w:r w:rsidRPr="00E24A96">
        <w:rPr>
          <w:sz w:val="28"/>
          <w:szCs w:val="28"/>
        </w:rPr>
        <w:t xml:space="preserve"> в целях приведения Устава </w:t>
      </w:r>
      <w:r w:rsidR="00882748">
        <w:rPr>
          <w:sz w:val="28"/>
          <w:szCs w:val="28"/>
        </w:rPr>
        <w:t xml:space="preserve">Панинского городского поселения </w:t>
      </w:r>
      <w:r w:rsidRPr="00E24A96">
        <w:rPr>
          <w:sz w:val="28"/>
          <w:szCs w:val="28"/>
        </w:rPr>
        <w:t xml:space="preserve">Панинского муниципального района Воронежской области в соответствие с действующим законодательством, Совет народных депутатов </w:t>
      </w:r>
      <w:r w:rsidR="00882748">
        <w:rPr>
          <w:sz w:val="28"/>
          <w:szCs w:val="28"/>
        </w:rPr>
        <w:t xml:space="preserve">Панинского городского поселения </w:t>
      </w:r>
      <w:r w:rsidRPr="00E24A96">
        <w:rPr>
          <w:sz w:val="28"/>
          <w:szCs w:val="28"/>
          <w:lang w:bidi="en-US"/>
        </w:rPr>
        <w:t>Панинского</w:t>
      </w:r>
      <w:r w:rsidRPr="00E24A96">
        <w:rPr>
          <w:sz w:val="28"/>
          <w:szCs w:val="28"/>
        </w:rPr>
        <w:t xml:space="preserve"> муниципального района Воронежской области </w:t>
      </w:r>
    </w:p>
    <w:p w:rsidR="00882748" w:rsidRDefault="00E24A96" w:rsidP="00882748">
      <w:pPr>
        <w:tabs>
          <w:tab w:val="left" w:pos="425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E24A96">
        <w:rPr>
          <w:b/>
          <w:sz w:val="28"/>
          <w:szCs w:val="28"/>
        </w:rPr>
        <w:t>р е ш и л:</w:t>
      </w:r>
    </w:p>
    <w:p w:rsidR="00E24A96" w:rsidRPr="00E24A96" w:rsidRDefault="00E24A96" w:rsidP="00882748">
      <w:pPr>
        <w:tabs>
          <w:tab w:val="left" w:pos="4253"/>
        </w:tabs>
        <w:spacing w:line="360" w:lineRule="auto"/>
        <w:ind w:firstLine="709"/>
        <w:jc w:val="both"/>
        <w:rPr>
          <w:sz w:val="28"/>
          <w:szCs w:val="28"/>
        </w:rPr>
      </w:pPr>
      <w:r w:rsidRPr="00E24A96">
        <w:rPr>
          <w:sz w:val="28"/>
          <w:szCs w:val="28"/>
        </w:rPr>
        <w:t xml:space="preserve">1. Внести изменения и дополнения в Устав </w:t>
      </w:r>
      <w:r w:rsidR="00882748">
        <w:rPr>
          <w:sz w:val="28"/>
          <w:szCs w:val="28"/>
        </w:rPr>
        <w:t xml:space="preserve">Панинского городского поселения </w:t>
      </w:r>
      <w:r w:rsidRPr="00E24A96">
        <w:rPr>
          <w:sz w:val="28"/>
          <w:szCs w:val="28"/>
        </w:rPr>
        <w:t>Панинского муниципального района Воронежской области согласно приложению    к настоящему решению.</w:t>
      </w:r>
    </w:p>
    <w:p w:rsidR="00E24A96" w:rsidRPr="00E24A96" w:rsidRDefault="00E24A96" w:rsidP="00E24A96">
      <w:pPr>
        <w:spacing w:line="360" w:lineRule="auto"/>
        <w:ind w:firstLine="709"/>
        <w:jc w:val="both"/>
        <w:rPr>
          <w:sz w:val="28"/>
          <w:szCs w:val="28"/>
        </w:rPr>
      </w:pPr>
      <w:r w:rsidRPr="00E24A96">
        <w:rPr>
          <w:sz w:val="28"/>
          <w:szCs w:val="28"/>
        </w:rPr>
        <w:t>2.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порядке, установленном федеральным законом.</w:t>
      </w:r>
    </w:p>
    <w:p w:rsidR="00E24A96" w:rsidRPr="00E24A96" w:rsidRDefault="00E24A96" w:rsidP="00E24A96">
      <w:pPr>
        <w:spacing w:line="360" w:lineRule="auto"/>
        <w:ind w:firstLine="709"/>
        <w:jc w:val="both"/>
        <w:rPr>
          <w:sz w:val="28"/>
          <w:szCs w:val="28"/>
        </w:rPr>
      </w:pPr>
      <w:r w:rsidRPr="00E24A96">
        <w:rPr>
          <w:sz w:val="28"/>
          <w:szCs w:val="28"/>
        </w:rPr>
        <w:lastRenderedPageBreak/>
        <w:t xml:space="preserve">3. Опубликовать настоящее решение после его государственной регистрации в </w:t>
      </w:r>
      <w:r w:rsidRPr="00E24A96">
        <w:rPr>
          <w:color w:val="000000"/>
          <w:sz w:val="28"/>
          <w:szCs w:val="28"/>
        </w:rPr>
        <w:t xml:space="preserve">официальном печатном издании </w:t>
      </w:r>
      <w:r w:rsidR="00C037A9">
        <w:rPr>
          <w:color w:val="000000"/>
          <w:sz w:val="28"/>
          <w:szCs w:val="28"/>
        </w:rPr>
        <w:t xml:space="preserve">Панинского городского поселения </w:t>
      </w:r>
      <w:r w:rsidRPr="00E24A96">
        <w:rPr>
          <w:color w:val="000000"/>
          <w:sz w:val="28"/>
          <w:szCs w:val="28"/>
        </w:rPr>
        <w:t>Панинского муниципального района Воронежской области «Панинский муниципальный вестник</w:t>
      </w:r>
      <w:r w:rsidR="00C037A9">
        <w:rPr>
          <w:color w:val="000000"/>
          <w:sz w:val="28"/>
          <w:szCs w:val="28"/>
        </w:rPr>
        <w:t xml:space="preserve"> «Официально</w:t>
      </w:r>
      <w:r w:rsidRPr="00E24A96">
        <w:rPr>
          <w:color w:val="000000"/>
          <w:sz w:val="28"/>
          <w:szCs w:val="28"/>
        </w:rPr>
        <w:t>».</w:t>
      </w:r>
    </w:p>
    <w:p w:rsidR="00E24A96" w:rsidRPr="00E24A96" w:rsidRDefault="00E24A96" w:rsidP="00E24A96">
      <w:pPr>
        <w:spacing w:after="200" w:line="360" w:lineRule="auto"/>
        <w:ind w:firstLine="709"/>
        <w:jc w:val="both"/>
        <w:rPr>
          <w:sz w:val="28"/>
          <w:szCs w:val="28"/>
        </w:rPr>
      </w:pPr>
      <w:r w:rsidRPr="00E24A96">
        <w:rPr>
          <w:sz w:val="28"/>
          <w:szCs w:val="28"/>
        </w:rPr>
        <w:t xml:space="preserve">4. Настоящее решение вступает в силу </w:t>
      </w:r>
      <w:r w:rsidR="00D2361B">
        <w:rPr>
          <w:sz w:val="28"/>
          <w:szCs w:val="28"/>
        </w:rPr>
        <w:t>после</w:t>
      </w:r>
      <w:r w:rsidRPr="00E24A96">
        <w:rPr>
          <w:sz w:val="28"/>
          <w:szCs w:val="28"/>
        </w:rPr>
        <w:t xml:space="preserve"> </w:t>
      </w:r>
      <w:r w:rsidR="00D2361B">
        <w:rPr>
          <w:sz w:val="28"/>
          <w:szCs w:val="28"/>
        </w:rPr>
        <w:t xml:space="preserve">его </w:t>
      </w:r>
      <w:r w:rsidRPr="00E24A96">
        <w:rPr>
          <w:sz w:val="28"/>
          <w:szCs w:val="28"/>
        </w:rPr>
        <w:t>официального опубликования.</w:t>
      </w:r>
    </w:p>
    <w:p w:rsidR="00E24A96" w:rsidRPr="00E24A96" w:rsidRDefault="00E24A96" w:rsidP="00E24A96">
      <w:pPr>
        <w:spacing w:after="200" w:line="276" w:lineRule="auto"/>
        <w:ind w:firstLine="709"/>
        <w:rPr>
          <w:sz w:val="28"/>
          <w:szCs w:val="28"/>
        </w:rPr>
      </w:pPr>
    </w:p>
    <w:p w:rsidR="00C037A9" w:rsidRDefault="00E24A96" w:rsidP="00E24A96">
      <w:pPr>
        <w:autoSpaceDE w:val="0"/>
        <w:autoSpaceDN w:val="0"/>
        <w:adjustRightInd w:val="0"/>
        <w:rPr>
          <w:sz w:val="28"/>
          <w:szCs w:val="28"/>
        </w:rPr>
      </w:pPr>
      <w:r w:rsidRPr="00E24A96">
        <w:rPr>
          <w:sz w:val="28"/>
          <w:szCs w:val="28"/>
        </w:rPr>
        <w:t>Глава</w:t>
      </w:r>
      <w:r w:rsidR="00C037A9">
        <w:rPr>
          <w:sz w:val="28"/>
          <w:szCs w:val="28"/>
        </w:rPr>
        <w:t xml:space="preserve"> </w:t>
      </w:r>
      <w:r w:rsidRPr="00E24A96">
        <w:rPr>
          <w:sz w:val="28"/>
          <w:szCs w:val="28"/>
        </w:rPr>
        <w:t xml:space="preserve">Панинского </w:t>
      </w:r>
    </w:p>
    <w:p w:rsidR="00E24A96" w:rsidRPr="00E24A96" w:rsidRDefault="00C037A9" w:rsidP="00E24A9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="00E24A96" w:rsidRPr="00E24A96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В.Н. Губкин</w:t>
      </w:r>
    </w:p>
    <w:p w:rsidR="00EB3E6F" w:rsidRDefault="00EB3E6F" w:rsidP="00AB1E2C">
      <w:pPr>
        <w:spacing w:line="360" w:lineRule="auto"/>
        <w:ind w:firstLine="709"/>
        <w:jc w:val="both"/>
        <w:rPr>
          <w:sz w:val="28"/>
          <w:szCs w:val="28"/>
        </w:rPr>
        <w:sectPr w:rsidR="00EB3E6F" w:rsidSect="006A6125">
          <w:headerReference w:type="default" r:id="rId7"/>
          <w:footerReference w:type="even" r:id="rId8"/>
          <w:footerReference w:type="default" r:id="rId9"/>
          <w:headerReference w:type="first" r:id="rId10"/>
          <w:pgSz w:w="11906" w:h="16838"/>
          <w:pgMar w:top="1134" w:right="567" w:bottom="1701" w:left="1985" w:header="709" w:footer="709" w:gutter="0"/>
          <w:pgNumType w:start="1"/>
          <w:cols w:space="708"/>
          <w:titlePg/>
          <w:docGrid w:linePitch="360"/>
        </w:sectPr>
      </w:pPr>
    </w:p>
    <w:p w:rsidR="00C14F2D" w:rsidRPr="00C037A9" w:rsidRDefault="00C14F2D" w:rsidP="0078528C">
      <w:pPr>
        <w:autoSpaceDE w:val="0"/>
        <w:autoSpaceDN w:val="0"/>
        <w:adjustRightInd w:val="0"/>
        <w:ind w:left="4536"/>
        <w:jc w:val="right"/>
        <w:rPr>
          <w:sz w:val="26"/>
          <w:szCs w:val="26"/>
        </w:rPr>
      </w:pPr>
      <w:r w:rsidRPr="00C037A9">
        <w:rPr>
          <w:color w:val="000000"/>
          <w:sz w:val="26"/>
          <w:szCs w:val="26"/>
        </w:rPr>
        <w:lastRenderedPageBreak/>
        <w:t>Приложение</w:t>
      </w:r>
    </w:p>
    <w:p w:rsidR="00C14F2D" w:rsidRPr="00C037A9" w:rsidRDefault="00C14F2D" w:rsidP="0078528C">
      <w:pPr>
        <w:tabs>
          <w:tab w:val="left" w:pos="5103"/>
        </w:tabs>
        <w:ind w:left="4536"/>
        <w:jc w:val="right"/>
        <w:rPr>
          <w:color w:val="000000"/>
          <w:sz w:val="26"/>
          <w:szCs w:val="26"/>
        </w:rPr>
      </w:pPr>
      <w:r w:rsidRPr="00C037A9">
        <w:rPr>
          <w:color w:val="000000"/>
          <w:sz w:val="26"/>
          <w:szCs w:val="26"/>
        </w:rPr>
        <w:t>к решению Совета народных депутатов</w:t>
      </w:r>
    </w:p>
    <w:p w:rsidR="00C14F2D" w:rsidRPr="00C037A9" w:rsidRDefault="00C037A9" w:rsidP="0078528C">
      <w:pPr>
        <w:tabs>
          <w:tab w:val="left" w:pos="5103"/>
        </w:tabs>
        <w:ind w:left="4536"/>
        <w:jc w:val="right"/>
        <w:rPr>
          <w:color w:val="000000"/>
          <w:sz w:val="26"/>
          <w:szCs w:val="26"/>
        </w:rPr>
      </w:pPr>
      <w:r w:rsidRPr="00C037A9">
        <w:rPr>
          <w:color w:val="000000"/>
          <w:sz w:val="26"/>
          <w:szCs w:val="26"/>
        </w:rPr>
        <w:t xml:space="preserve">Панинского городского поселения </w:t>
      </w:r>
      <w:r w:rsidR="00C14F2D" w:rsidRPr="00C037A9">
        <w:rPr>
          <w:color w:val="000000"/>
          <w:sz w:val="26"/>
          <w:szCs w:val="26"/>
        </w:rPr>
        <w:t>Панинского муниципального района</w:t>
      </w:r>
    </w:p>
    <w:p w:rsidR="00C14F2D" w:rsidRPr="00C037A9" w:rsidRDefault="00C14F2D" w:rsidP="0078528C">
      <w:pPr>
        <w:tabs>
          <w:tab w:val="left" w:pos="5103"/>
        </w:tabs>
        <w:ind w:left="4536"/>
        <w:jc w:val="right"/>
        <w:rPr>
          <w:color w:val="000000"/>
          <w:sz w:val="26"/>
          <w:szCs w:val="26"/>
        </w:rPr>
      </w:pPr>
      <w:r w:rsidRPr="00C037A9">
        <w:rPr>
          <w:color w:val="000000"/>
          <w:sz w:val="26"/>
          <w:szCs w:val="26"/>
        </w:rPr>
        <w:t>Воронежской области</w:t>
      </w:r>
    </w:p>
    <w:p w:rsidR="00C14F2D" w:rsidRPr="00C037A9" w:rsidRDefault="00C14F2D" w:rsidP="0078528C">
      <w:pPr>
        <w:tabs>
          <w:tab w:val="left" w:pos="4153"/>
          <w:tab w:val="left" w:pos="8306"/>
        </w:tabs>
        <w:ind w:left="4536"/>
        <w:jc w:val="right"/>
        <w:rPr>
          <w:sz w:val="26"/>
          <w:szCs w:val="26"/>
        </w:rPr>
      </w:pPr>
      <w:r w:rsidRPr="00C037A9">
        <w:rPr>
          <w:sz w:val="26"/>
          <w:szCs w:val="26"/>
        </w:rPr>
        <w:t xml:space="preserve">от </w:t>
      </w:r>
      <w:r w:rsidR="0078528C">
        <w:rPr>
          <w:sz w:val="26"/>
          <w:szCs w:val="26"/>
        </w:rPr>
        <w:t>08 октября 2019 года</w:t>
      </w:r>
      <w:r w:rsidRPr="00C037A9">
        <w:rPr>
          <w:sz w:val="26"/>
          <w:szCs w:val="26"/>
        </w:rPr>
        <w:t xml:space="preserve"> № </w:t>
      </w:r>
      <w:r w:rsidR="0078528C">
        <w:rPr>
          <w:sz w:val="26"/>
          <w:szCs w:val="26"/>
        </w:rPr>
        <w:t>222</w:t>
      </w:r>
    </w:p>
    <w:p w:rsidR="00C14F2D" w:rsidRPr="00E24A96" w:rsidRDefault="00C14F2D" w:rsidP="00C14F2D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</w:p>
    <w:p w:rsidR="00C14F2D" w:rsidRPr="00E24A96" w:rsidRDefault="00C14F2D" w:rsidP="00C14F2D">
      <w:pPr>
        <w:autoSpaceDE w:val="0"/>
        <w:autoSpaceDN w:val="0"/>
        <w:adjustRightInd w:val="0"/>
        <w:rPr>
          <w:rFonts w:eastAsia="Times New Roman CYR"/>
          <w:sz w:val="28"/>
          <w:szCs w:val="28"/>
        </w:rPr>
      </w:pPr>
    </w:p>
    <w:p w:rsidR="00C14F2D" w:rsidRPr="00E24A96" w:rsidRDefault="00C14F2D" w:rsidP="00C14F2D">
      <w:pPr>
        <w:pStyle w:val="40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E24A96">
        <w:rPr>
          <w:rFonts w:ascii="Times New Roman" w:hAnsi="Times New Roman" w:cs="Times New Roman"/>
          <w:sz w:val="28"/>
          <w:szCs w:val="28"/>
        </w:rPr>
        <w:t>Изменения и дополнения в Устав</w:t>
      </w:r>
    </w:p>
    <w:p w:rsidR="00C037A9" w:rsidRDefault="00C037A9" w:rsidP="00C14F2D">
      <w:pPr>
        <w:pStyle w:val="40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Панинского городского поселения </w:t>
      </w:r>
    </w:p>
    <w:p w:rsidR="00C14F2D" w:rsidRPr="00E24A96" w:rsidRDefault="00C14F2D" w:rsidP="00C14F2D">
      <w:pPr>
        <w:pStyle w:val="40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E24A96">
        <w:rPr>
          <w:rFonts w:ascii="Times New Roman" w:hAnsi="Times New Roman" w:cs="Times New Roman"/>
          <w:sz w:val="28"/>
          <w:szCs w:val="28"/>
        </w:rPr>
        <w:t xml:space="preserve">Панинского муниципального района Воронежской области </w:t>
      </w:r>
    </w:p>
    <w:p w:rsidR="00C14F2D" w:rsidRDefault="00C14F2D" w:rsidP="00C14F2D">
      <w:pPr>
        <w:pStyle w:val="40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E24A96">
        <w:rPr>
          <w:rFonts w:ascii="Times New Roman" w:hAnsi="Times New Roman" w:cs="Times New Roman"/>
          <w:sz w:val="28"/>
          <w:szCs w:val="28"/>
        </w:rPr>
        <w:t>(далее - Устав)</w:t>
      </w:r>
    </w:p>
    <w:p w:rsidR="00ED0E3A" w:rsidRPr="00E24A96" w:rsidRDefault="00ED0E3A" w:rsidP="00C14F2D">
      <w:pPr>
        <w:pStyle w:val="40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7A9" w:rsidRPr="00584082" w:rsidRDefault="00C037A9" w:rsidP="00C037A9">
      <w:pPr>
        <w:ind w:firstLine="709"/>
        <w:jc w:val="both"/>
        <w:rPr>
          <w:b/>
          <w:sz w:val="28"/>
          <w:szCs w:val="28"/>
          <w:u w:val="single"/>
        </w:rPr>
      </w:pPr>
      <w:r w:rsidRPr="00584082">
        <w:rPr>
          <w:b/>
          <w:sz w:val="28"/>
          <w:szCs w:val="28"/>
          <w:u w:val="single"/>
        </w:rPr>
        <w:t>1. В статье 9 Устава:</w:t>
      </w:r>
    </w:p>
    <w:p w:rsidR="00C037A9" w:rsidRPr="00584082" w:rsidRDefault="00C037A9" w:rsidP="00C037A9">
      <w:pPr>
        <w:ind w:firstLine="709"/>
        <w:jc w:val="both"/>
        <w:rPr>
          <w:b/>
          <w:sz w:val="28"/>
          <w:szCs w:val="28"/>
        </w:rPr>
      </w:pPr>
      <w:r w:rsidRPr="00584082">
        <w:rPr>
          <w:b/>
          <w:sz w:val="28"/>
          <w:szCs w:val="28"/>
        </w:rPr>
        <w:t>- дополнить пунктом 4.1 следующего содержания:</w:t>
      </w:r>
    </w:p>
    <w:p w:rsidR="00C037A9" w:rsidRDefault="00C037A9" w:rsidP="00C037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«4.1) </w:t>
      </w:r>
      <w:r w:rsidRPr="00880E1F">
        <w:rPr>
          <w:sz w:val="28"/>
          <w:szCs w:val="28"/>
        </w:rPr>
        <w:t>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полномочий, установленных</w:t>
      </w:r>
      <w:r>
        <w:rPr>
          <w:sz w:val="28"/>
          <w:szCs w:val="28"/>
        </w:rPr>
        <w:t xml:space="preserve"> </w:t>
      </w:r>
      <w:r w:rsidRPr="00880E1F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«О теплоснабжении»</w:t>
      </w:r>
      <w:r w:rsidRPr="00880E1F">
        <w:rPr>
          <w:sz w:val="28"/>
          <w:szCs w:val="28"/>
        </w:rPr>
        <w:t>;</w:t>
      </w:r>
      <w:r>
        <w:rPr>
          <w:sz w:val="28"/>
          <w:szCs w:val="28"/>
        </w:rPr>
        <w:t>»;</w:t>
      </w:r>
    </w:p>
    <w:p w:rsidR="00C037A9" w:rsidRDefault="00C037A9" w:rsidP="00C037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4082">
        <w:rPr>
          <w:b/>
          <w:sz w:val="28"/>
          <w:szCs w:val="28"/>
        </w:rPr>
        <w:t>в пункте 5</w:t>
      </w:r>
      <w:r>
        <w:rPr>
          <w:sz w:val="28"/>
          <w:szCs w:val="28"/>
        </w:rPr>
        <w:t xml:space="preserve"> после слов «за сохранностью автомобильных дорог местного значения в границах населенных пунктов поселения,» дополнить словами «организация дорожного движения,»;</w:t>
      </w:r>
    </w:p>
    <w:p w:rsidR="00C037A9" w:rsidRDefault="00C037A9" w:rsidP="00C037A9">
      <w:pPr>
        <w:ind w:firstLine="709"/>
        <w:jc w:val="both"/>
        <w:rPr>
          <w:sz w:val="28"/>
          <w:szCs w:val="28"/>
        </w:rPr>
      </w:pPr>
      <w:r w:rsidRPr="00584082">
        <w:rPr>
          <w:b/>
          <w:sz w:val="28"/>
          <w:szCs w:val="28"/>
        </w:rPr>
        <w:t>- в пункте 20</w:t>
      </w:r>
      <w:r>
        <w:rPr>
          <w:sz w:val="28"/>
          <w:szCs w:val="28"/>
        </w:rPr>
        <w:t xml:space="preserve"> слово «сбору» заменить словом «накоплению»;</w:t>
      </w:r>
    </w:p>
    <w:p w:rsidR="00C037A9" w:rsidRPr="00584082" w:rsidRDefault="00C037A9" w:rsidP="00C037A9">
      <w:pPr>
        <w:ind w:firstLine="709"/>
        <w:jc w:val="both"/>
        <w:rPr>
          <w:b/>
          <w:sz w:val="28"/>
          <w:szCs w:val="28"/>
        </w:rPr>
      </w:pPr>
      <w:r w:rsidRPr="00584082">
        <w:rPr>
          <w:b/>
          <w:sz w:val="28"/>
          <w:szCs w:val="28"/>
        </w:rPr>
        <w:t>- пункт 21 изложить в следующей редакции:</w:t>
      </w:r>
    </w:p>
    <w:p w:rsidR="00C037A9" w:rsidRDefault="00C037A9" w:rsidP="00C037A9">
      <w:pPr>
        <w:ind w:firstLine="709"/>
        <w:jc w:val="both"/>
        <w:rPr>
          <w:sz w:val="28"/>
          <w:szCs w:val="28"/>
        </w:rPr>
      </w:pPr>
      <w:r w:rsidRPr="0034419A">
        <w:rPr>
          <w:sz w:val="28"/>
          <w:szCs w:val="28"/>
        </w:rPr>
        <w:t xml:space="preserve">«21) </w:t>
      </w:r>
      <w:r w:rsidRPr="0034419A">
        <w:rPr>
          <w:sz w:val="28"/>
          <w:szCs w:val="28"/>
          <w:shd w:val="clear" w:color="auto" w:fill="FFFFFF"/>
        </w:rPr>
        <w:t>утверждение правил благоустройства территории поселения, осуществление контроля за их соблюдением,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поселения;</w:t>
      </w:r>
      <w:r w:rsidRPr="0034419A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C037A9" w:rsidRPr="00584082" w:rsidRDefault="00C037A9" w:rsidP="00C037A9">
      <w:pPr>
        <w:ind w:firstLine="709"/>
        <w:jc w:val="both"/>
        <w:rPr>
          <w:b/>
          <w:sz w:val="28"/>
          <w:szCs w:val="28"/>
        </w:rPr>
      </w:pPr>
      <w:r w:rsidRPr="00584082">
        <w:rPr>
          <w:b/>
          <w:sz w:val="28"/>
          <w:szCs w:val="28"/>
        </w:rPr>
        <w:t>- пункт 22 изложить в следующей редакции:</w:t>
      </w:r>
    </w:p>
    <w:p w:rsidR="00C037A9" w:rsidRDefault="00C037A9" w:rsidP="00C037A9">
      <w:pPr>
        <w:ind w:firstLine="709"/>
        <w:jc w:val="both"/>
        <w:rPr>
          <w:sz w:val="28"/>
          <w:szCs w:val="28"/>
        </w:rPr>
      </w:pPr>
      <w:r w:rsidRPr="0034419A">
        <w:rPr>
          <w:sz w:val="28"/>
          <w:szCs w:val="28"/>
        </w:rPr>
        <w:t xml:space="preserve">«22) </w:t>
      </w:r>
      <w:r w:rsidRPr="0034419A">
        <w:rPr>
          <w:sz w:val="28"/>
          <w:szCs w:val="28"/>
          <w:shd w:val="clear" w:color="auto" w:fill="FFFFFF"/>
        </w:rPr>
        <w:t>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</w:t>
      </w:r>
      <w:r>
        <w:rPr>
          <w:sz w:val="28"/>
          <w:szCs w:val="28"/>
          <w:shd w:val="clear" w:color="auto" w:fill="FFFFFF"/>
        </w:rPr>
        <w:t xml:space="preserve"> </w:t>
      </w:r>
      <w:r w:rsidRPr="0034419A">
        <w:rPr>
          <w:sz w:val="28"/>
          <w:szCs w:val="28"/>
          <w:shd w:val="clear" w:color="auto" w:fill="FFFFFF"/>
        </w:rPr>
        <w:t xml:space="preserve">Градостроительным кодексом 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</w:t>
      </w:r>
      <w:r w:rsidRPr="0034419A">
        <w:rPr>
          <w:sz w:val="28"/>
          <w:szCs w:val="28"/>
          <w:shd w:val="clear" w:color="auto" w:fill="FFFFFF"/>
        </w:rPr>
        <w:lastRenderedPageBreak/>
        <w:t>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</w:t>
      </w:r>
      <w:r>
        <w:rPr>
          <w:sz w:val="28"/>
          <w:szCs w:val="28"/>
          <w:shd w:val="clear" w:color="auto" w:fill="FFFFFF"/>
        </w:rPr>
        <w:t xml:space="preserve"> </w:t>
      </w:r>
      <w:r w:rsidRPr="0034419A">
        <w:rPr>
          <w:sz w:val="28"/>
          <w:szCs w:val="28"/>
          <w:shd w:val="clear" w:color="auto" w:fill="FFFFFF"/>
        </w:rPr>
        <w:t>Градостроительным кодексом</w:t>
      </w:r>
      <w:r>
        <w:rPr>
          <w:sz w:val="28"/>
          <w:szCs w:val="28"/>
          <w:shd w:val="clear" w:color="auto" w:fill="FFFFFF"/>
        </w:rPr>
        <w:t xml:space="preserve"> </w:t>
      </w:r>
      <w:r w:rsidRPr="0034419A">
        <w:rPr>
          <w:sz w:val="28"/>
          <w:szCs w:val="28"/>
          <w:shd w:val="clear" w:color="auto" w:fill="FFFFFF"/>
        </w:rPr>
        <w:t>Российской Федерации, осмотров зданий, сооружений и выдача рекомендаций об устранении выявленных в ходе таких осмотров нарушений, направление</w:t>
      </w:r>
      <w:r>
        <w:rPr>
          <w:sz w:val="28"/>
          <w:szCs w:val="28"/>
          <w:shd w:val="clear" w:color="auto" w:fill="FFFFFF"/>
        </w:rPr>
        <w:t xml:space="preserve"> </w:t>
      </w:r>
      <w:r w:rsidRPr="0034419A">
        <w:rPr>
          <w:sz w:val="28"/>
          <w:szCs w:val="28"/>
          <w:shd w:val="clear" w:color="auto" w:fill="FFFFFF"/>
        </w:rPr>
        <w:t>уведомления</w:t>
      </w:r>
      <w:r>
        <w:rPr>
          <w:sz w:val="28"/>
          <w:szCs w:val="28"/>
          <w:shd w:val="clear" w:color="auto" w:fill="FFFFFF"/>
        </w:rPr>
        <w:t xml:space="preserve"> </w:t>
      </w:r>
      <w:r w:rsidRPr="0034419A">
        <w:rPr>
          <w:sz w:val="28"/>
          <w:szCs w:val="28"/>
          <w:shd w:val="clear" w:color="auto" w:fill="FFFFFF"/>
        </w:rPr>
        <w:t>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</w:t>
      </w:r>
      <w:r>
        <w:rPr>
          <w:sz w:val="28"/>
          <w:szCs w:val="28"/>
          <w:shd w:val="clear" w:color="auto" w:fill="FFFFFF"/>
        </w:rPr>
        <w:t xml:space="preserve"> </w:t>
      </w:r>
      <w:r w:rsidRPr="0034419A">
        <w:rPr>
          <w:sz w:val="28"/>
          <w:szCs w:val="28"/>
          <w:shd w:val="clear" w:color="auto" w:fill="FFFFFF"/>
        </w:rPr>
        <w:t>уведомления</w:t>
      </w:r>
      <w:r>
        <w:rPr>
          <w:sz w:val="28"/>
          <w:szCs w:val="28"/>
          <w:shd w:val="clear" w:color="auto" w:fill="FFFFFF"/>
        </w:rPr>
        <w:t xml:space="preserve"> </w:t>
      </w:r>
      <w:r w:rsidRPr="0034419A">
        <w:rPr>
          <w:sz w:val="28"/>
          <w:szCs w:val="28"/>
          <w:shd w:val="clear" w:color="auto" w:fill="FFFFFF"/>
        </w:rPr>
        <w:t>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</w:t>
      </w:r>
      <w:r>
        <w:rPr>
          <w:sz w:val="28"/>
          <w:szCs w:val="28"/>
          <w:shd w:val="clear" w:color="auto" w:fill="FFFFFF"/>
        </w:rPr>
        <w:t xml:space="preserve"> </w:t>
      </w:r>
      <w:r w:rsidRPr="0034419A">
        <w:rPr>
          <w:sz w:val="28"/>
          <w:szCs w:val="28"/>
          <w:shd w:val="clear" w:color="auto" w:fill="FFFFFF"/>
        </w:rPr>
        <w:t>уведомления о соответствии или несоответствии 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</w:t>
      </w:r>
      <w:r>
        <w:rPr>
          <w:sz w:val="28"/>
          <w:szCs w:val="28"/>
          <w:shd w:val="clear" w:color="auto" w:fill="FFFFFF"/>
        </w:rPr>
        <w:t xml:space="preserve"> </w:t>
      </w:r>
      <w:r w:rsidRPr="0034419A">
        <w:rPr>
          <w:sz w:val="28"/>
          <w:szCs w:val="28"/>
          <w:shd w:val="clear" w:color="auto" w:fill="FFFFFF"/>
        </w:rPr>
        <w:t>гражданским законодательством</w:t>
      </w:r>
      <w:r>
        <w:rPr>
          <w:sz w:val="28"/>
          <w:szCs w:val="28"/>
          <w:shd w:val="clear" w:color="auto" w:fill="FFFFFF"/>
        </w:rPr>
        <w:t xml:space="preserve"> </w:t>
      </w:r>
      <w:r w:rsidRPr="0034419A">
        <w:rPr>
          <w:sz w:val="28"/>
          <w:szCs w:val="28"/>
          <w:shd w:val="clear" w:color="auto" w:fill="FFFFFF"/>
        </w:rPr>
        <w:t>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</w:t>
      </w:r>
      <w:r>
        <w:rPr>
          <w:sz w:val="28"/>
          <w:szCs w:val="28"/>
          <w:shd w:val="clear" w:color="auto" w:fill="FFFFFF"/>
        </w:rPr>
        <w:t xml:space="preserve"> </w:t>
      </w:r>
      <w:r w:rsidRPr="0034419A">
        <w:rPr>
          <w:sz w:val="28"/>
          <w:szCs w:val="28"/>
          <w:shd w:val="clear" w:color="auto" w:fill="FFFFFF"/>
        </w:rPr>
        <w:t>Градостроительным кодексом</w:t>
      </w:r>
      <w:r>
        <w:rPr>
          <w:sz w:val="28"/>
          <w:szCs w:val="28"/>
          <w:shd w:val="clear" w:color="auto" w:fill="FFFFFF"/>
        </w:rPr>
        <w:t xml:space="preserve"> </w:t>
      </w:r>
      <w:r w:rsidRPr="0034419A">
        <w:rPr>
          <w:sz w:val="28"/>
          <w:szCs w:val="28"/>
          <w:shd w:val="clear" w:color="auto" w:fill="FFFFFF"/>
        </w:rPr>
        <w:t>Российской Федерации;</w:t>
      </w:r>
      <w:r w:rsidRPr="0034419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037A9" w:rsidRPr="00584082" w:rsidRDefault="00C037A9" w:rsidP="00C037A9">
      <w:pPr>
        <w:ind w:firstLine="709"/>
        <w:jc w:val="both"/>
        <w:rPr>
          <w:b/>
          <w:sz w:val="28"/>
          <w:szCs w:val="28"/>
          <w:u w:val="single"/>
        </w:rPr>
      </w:pPr>
      <w:r w:rsidRPr="00584082">
        <w:rPr>
          <w:b/>
          <w:sz w:val="28"/>
          <w:szCs w:val="28"/>
          <w:u w:val="single"/>
        </w:rPr>
        <w:t>2. В части 1 статьи 10 Устава:</w:t>
      </w:r>
    </w:p>
    <w:p w:rsidR="00C037A9" w:rsidRPr="00584082" w:rsidRDefault="00C037A9" w:rsidP="00C037A9">
      <w:pPr>
        <w:ind w:firstLine="709"/>
        <w:jc w:val="both"/>
        <w:rPr>
          <w:b/>
          <w:sz w:val="28"/>
          <w:szCs w:val="28"/>
        </w:rPr>
      </w:pPr>
      <w:r w:rsidRPr="00584082">
        <w:rPr>
          <w:b/>
          <w:sz w:val="28"/>
          <w:szCs w:val="28"/>
        </w:rPr>
        <w:t>- пункт 11 признать утратившим силу;</w:t>
      </w:r>
    </w:p>
    <w:p w:rsidR="00C037A9" w:rsidRPr="00584082" w:rsidRDefault="00C037A9" w:rsidP="00C037A9">
      <w:pPr>
        <w:ind w:firstLine="709"/>
        <w:jc w:val="both"/>
        <w:rPr>
          <w:b/>
          <w:sz w:val="28"/>
          <w:szCs w:val="28"/>
        </w:rPr>
      </w:pPr>
      <w:r w:rsidRPr="00584082">
        <w:rPr>
          <w:b/>
          <w:sz w:val="28"/>
          <w:szCs w:val="28"/>
        </w:rPr>
        <w:t>- пункт 13 изложить в следующей редакции:</w:t>
      </w:r>
    </w:p>
    <w:p w:rsidR="00C037A9" w:rsidRDefault="00C037A9" w:rsidP="00C037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«13) осуществление деятельности по обращению с животными без владельцев, обитающими на территории поселения;»;</w:t>
      </w:r>
    </w:p>
    <w:p w:rsidR="00C037A9" w:rsidRPr="00584082" w:rsidRDefault="00C037A9" w:rsidP="00C037A9">
      <w:pPr>
        <w:ind w:firstLine="709"/>
        <w:jc w:val="both"/>
        <w:rPr>
          <w:b/>
          <w:sz w:val="28"/>
          <w:szCs w:val="28"/>
        </w:rPr>
      </w:pPr>
      <w:r w:rsidRPr="00584082">
        <w:rPr>
          <w:b/>
          <w:sz w:val="28"/>
          <w:szCs w:val="28"/>
        </w:rPr>
        <w:t>- дополнить пунктами 15 и 16 следующего содержания:</w:t>
      </w:r>
    </w:p>
    <w:p w:rsidR="00C037A9" w:rsidRPr="008674B1" w:rsidRDefault="00C037A9" w:rsidP="00C037A9">
      <w:pPr>
        <w:ind w:firstLine="709"/>
        <w:jc w:val="both"/>
        <w:rPr>
          <w:sz w:val="28"/>
          <w:szCs w:val="28"/>
          <w:shd w:val="clear" w:color="auto" w:fill="FFFFFF"/>
        </w:rPr>
      </w:pPr>
      <w:r w:rsidRPr="008674B1">
        <w:rPr>
          <w:sz w:val="28"/>
          <w:szCs w:val="28"/>
        </w:rPr>
        <w:lastRenderedPageBreak/>
        <w:t xml:space="preserve">«15) </w:t>
      </w:r>
      <w:r w:rsidRPr="008674B1">
        <w:rPr>
          <w:sz w:val="28"/>
          <w:szCs w:val="28"/>
          <w:shd w:val="clear" w:color="auto" w:fill="FFFFFF"/>
        </w:rPr>
        <w:t>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C037A9" w:rsidRDefault="00C037A9" w:rsidP="00C037A9">
      <w:pPr>
        <w:ind w:firstLine="709"/>
        <w:jc w:val="both"/>
        <w:rPr>
          <w:sz w:val="28"/>
          <w:szCs w:val="28"/>
        </w:rPr>
      </w:pPr>
      <w:r w:rsidRPr="008674B1">
        <w:rPr>
          <w:sz w:val="28"/>
          <w:szCs w:val="28"/>
          <w:shd w:val="clear" w:color="auto" w:fill="FFFFFF"/>
        </w:rPr>
        <w:t>16) осуществление мероприятий по защите прав потребителей, предусмотренных</w:t>
      </w:r>
      <w:r>
        <w:rPr>
          <w:sz w:val="28"/>
          <w:szCs w:val="28"/>
          <w:shd w:val="clear" w:color="auto" w:fill="FFFFFF"/>
        </w:rPr>
        <w:t xml:space="preserve"> </w:t>
      </w:r>
      <w:r w:rsidRPr="008674B1">
        <w:rPr>
          <w:sz w:val="28"/>
          <w:szCs w:val="28"/>
          <w:shd w:val="clear" w:color="auto" w:fill="FFFFFF"/>
        </w:rPr>
        <w:t>Законом</w:t>
      </w:r>
      <w:r>
        <w:rPr>
          <w:sz w:val="28"/>
          <w:szCs w:val="28"/>
          <w:shd w:val="clear" w:color="auto" w:fill="FFFFFF"/>
        </w:rPr>
        <w:t xml:space="preserve"> </w:t>
      </w:r>
      <w:r w:rsidRPr="008674B1">
        <w:rPr>
          <w:sz w:val="28"/>
          <w:szCs w:val="28"/>
          <w:shd w:val="clear" w:color="auto" w:fill="FFFFFF"/>
        </w:rPr>
        <w:t>Российской Федерации от 7 февраля 1992</w:t>
      </w:r>
      <w:r>
        <w:rPr>
          <w:sz w:val="28"/>
          <w:szCs w:val="28"/>
          <w:shd w:val="clear" w:color="auto" w:fill="FFFFFF"/>
        </w:rPr>
        <w:t xml:space="preserve"> </w:t>
      </w:r>
      <w:r w:rsidRPr="008674B1">
        <w:rPr>
          <w:sz w:val="28"/>
          <w:szCs w:val="28"/>
          <w:shd w:val="clear" w:color="auto" w:fill="FFFFFF"/>
        </w:rPr>
        <w:t xml:space="preserve">года </w:t>
      </w:r>
      <w:r>
        <w:rPr>
          <w:sz w:val="28"/>
          <w:szCs w:val="28"/>
          <w:shd w:val="clear" w:color="auto" w:fill="FFFFFF"/>
        </w:rPr>
        <w:t xml:space="preserve">№ </w:t>
      </w:r>
      <w:r w:rsidRPr="008674B1">
        <w:rPr>
          <w:sz w:val="28"/>
          <w:szCs w:val="28"/>
          <w:shd w:val="clear" w:color="auto" w:fill="FFFFFF"/>
        </w:rPr>
        <w:t xml:space="preserve">2300-1 </w:t>
      </w:r>
      <w:r>
        <w:rPr>
          <w:sz w:val="28"/>
          <w:szCs w:val="28"/>
          <w:shd w:val="clear" w:color="auto" w:fill="FFFFFF"/>
        </w:rPr>
        <w:t>«</w:t>
      </w:r>
      <w:r w:rsidRPr="008674B1">
        <w:rPr>
          <w:sz w:val="28"/>
          <w:szCs w:val="28"/>
          <w:shd w:val="clear" w:color="auto" w:fill="FFFFFF"/>
        </w:rPr>
        <w:t>О защите прав потребителей</w:t>
      </w:r>
      <w:r>
        <w:rPr>
          <w:sz w:val="28"/>
          <w:szCs w:val="28"/>
          <w:shd w:val="clear" w:color="auto" w:fill="FFFFFF"/>
        </w:rPr>
        <w:t>»</w:t>
      </w:r>
      <w:r w:rsidRPr="008674B1">
        <w:rPr>
          <w:sz w:val="28"/>
          <w:szCs w:val="28"/>
          <w:shd w:val="clear" w:color="auto" w:fill="FFFFFF"/>
        </w:rPr>
        <w:t>.</w:t>
      </w:r>
      <w:r w:rsidRPr="008674B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037A9" w:rsidRPr="00584082" w:rsidRDefault="00C037A9" w:rsidP="00C037A9">
      <w:pPr>
        <w:ind w:firstLine="709"/>
        <w:jc w:val="both"/>
        <w:rPr>
          <w:b/>
          <w:sz w:val="28"/>
          <w:szCs w:val="28"/>
          <w:u w:val="single"/>
        </w:rPr>
      </w:pPr>
      <w:r w:rsidRPr="00584082">
        <w:rPr>
          <w:b/>
          <w:sz w:val="28"/>
          <w:szCs w:val="28"/>
          <w:u w:val="single"/>
        </w:rPr>
        <w:t>3. В части 1 статьи 11 Устава:</w:t>
      </w:r>
    </w:p>
    <w:p w:rsidR="00C037A9" w:rsidRPr="00584082" w:rsidRDefault="00C037A9" w:rsidP="00C037A9">
      <w:pPr>
        <w:ind w:firstLine="709"/>
        <w:jc w:val="both"/>
        <w:rPr>
          <w:b/>
          <w:sz w:val="28"/>
          <w:szCs w:val="28"/>
        </w:rPr>
      </w:pPr>
      <w:r w:rsidRPr="00584082">
        <w:rPr>
          <w:b/>
          <w:sz w:val="28"/>
          <w:szCs w:val="28"/>
        </w:rPr>
        <w:t>- пункт 5 признать утратившим силу;</w:t>
      </w:r>
    </w:p>
    <w:p w:rsidR="00C037A9" w:rsidRPr="00584082" w:rsidRDefault="00C037A9" w:rsidP="00C037A9">
      <w:pPr>
        <w:ind w:firstLine="709"/>
        <w:jc w:val="both"/>
        <w:rPr>
          <w:b/>
          <w:sz w:val="28"/>
          <w:szCs w:val="28"/>
        </w:rPr>
      </w:pPr>
      <w:r w:rsidRPr="00584082">
        <w:rPr>
          <w:b/>
          <w:sz w:val="28"/>
          <w:szCs w:val="28"/>
        </w:rPr>
        <w:t>- дополнить пунктом 7.1 следующего содержания:</w:t>
      </w:r>
    </w:p>
    <w:p w:rsidR="00C037A9" w:rsidRDefault="00C037A9" w:rsidP="00C037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66BC9">
        <w:rPr>
          <w:sz w:val="28"/>
          <w:szCs w:val="28"/>
        </w:rPr>
        <w:t xml:space="preserve">7.1) </w:t>
      </w:r>
      <w:r w:rsidRPr="00566BC9">
        <w:rPr>
          <w:sz w:val="28"/>
          <w:szCs w:val="28"/>
          <w:shd w:val="clear" w:color="auto" w:fill="FFFFFF"/>
        </w:rPr>
        <w:t>полномочиями в сфере стратегического планирования, предусмотренными</w:t>
      </w:r>
      <w:r>
        <w:rPr>
          <w:sz w:val="28"/>
          <w:szCs w:val="28"/>
          <w:shd w:val="clear" w:color="auto" w:fill="FFFFFF"/>
        </w:rPr>
        <w:t xml:space="preserve"> </w:t>
      </w:r>
      <w:r w:rsidRPr="00566BC9">
        <w:rPr>
          <w:sz w:val="28"/>
          <w:szCs w:val="28"/>
          <w:shd w:val="clear" w:color="auto" w:fill="FFFFFF"/>
        </w:rPr>
        <w:t>Федеральным законом</w:t>
      </w:r>
      <w:r>
        <w:rPr>
          <w:sz w:val="28"/>
          <w:szCs w:val="28"/>
          <w:shd w:val="clear" w:color="auto" w:fill="FFFFFF"/>
        </w:rPr>
        <w:t xml:space="preserve"> </w:t>
      </w:r>
      <w:r w:rsidRPr="00566BC9">
        <w:rPr>
          <w:sz w:val="28"/>
          <w:szCs w:val="28"/>
          <w:shd w:val="clear" w:color="auto" w:fill="FFFFFF"/>
        </w:rPr>
        <w:t>от 28 июня 2014</w:t>
      </w:r>
      <w:r>
        <w:rPr>
          <w:sz w:val="28"/>
          <w:szCs w:val="28"/>
          <w:shd w:val="clear" w:color="auto" w:fill="FFFFFF"/>
        </w:rPr>
        <w:t xml:space="preserve"> </w:t>
      </w:r>
      <w:r w:rsidRPr="00566BC9">
        <w:rPr>
          <w:sz w:val="28"/>
          <w:szCs w:val="28"/>
          <w:shd w:val="clear" w:color="auto" w:fill="FFFFFF"/>
        </w:rPr>
        <w:t xml:space="preserve">года </w:t>
      </w:r>
      <w:r>
        <w:rPr>
          <w:sz w:val="28"/>
          <w:szCs w:val="28"/>
          <w:shd w:val="clear" w:color="auto" w:fill="FFFFFF"/>
        </w:rPr>
        <w:t xml:space="preserve">№ </w:t>
      </w:r>
      <w:r w:rsidRPr="00566BC9">
        <w:rPr>
          <w:sz w:val="28"/>
          <w:szCs w:val="28"/>
          <w:shd w:val="clear" w:color="auto" w:fill="FFFFFF"/>
        </w:rPr>
        <w:t xml:space="preserve">172-ФЗ </w:t>
      </w:r>
      <w:r>
        <w:rPr>
          <w:sz w:val="28"/>
          <w:szCs w:val="28"/>
          <w:shd w:val="clear" w:color="auto" w:fill="FFFFFF"/>
        </w:rPr>
        <w:t>«</w:t>
      </w:r>
      <w:r w:rsidRPr="00566BC9"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 xml:space="preserve"> </w:t>
      </w:r>
      <w:r w:rsidRPr="00566BC9">
        <w:rPr>
          <w:sz w:val="28"/>
          <w:szCs w:val="28"/>
          <w:shd w:val="clear" w:color="auto" w:fill="FFFFFF"/>
        </w:rPr>
        <w:t>стратегическом планировании в Российской Федерации</w:t>
      </w:r>
      <w:r>
        <w:rPr>
          <w:sz w:val="28"/>
          <w:szCs w:val="28"/>
          <w:shd w:val="clear" w:color="auto" w:fill="FFFFFF"/>
        </w:rPr>
        <w:t>»</w:t>
      </w:r>
      <w:r w:rsidRPr="00566BC9">
        <w:rPr>
          <w:sz w:val="28"/>
          <w:szCs w:val="28"/>
          <w:shd w:val="clear" w:color="auto" w:fill="FFFFFF"/>
        </w:rPr>
        <w:t>;</w:t>
      </w:r>
      <w:r w:rsidRPr="00566BC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C037A9" w:rsidRPr="00584082" w:rsidRDefault="00C037A9" w:rsidP="00C037A9">
      <w:pPr>
        <w:ind w:firstLine="709"/>
        <w:jc w:val="both"/>
        <w:rPr>
          <w:b/>
          <w:sz w:val="28"/>
          <w:szCs w:val="28"/>
        </w:rPr>
      </w:pPr>
      <w:r w:rsidRPr="00584082">
        <w:rPr>
          <w:b/>
          <w:sz w:val="28"/>
          <w:szCs w:val="28"/>
        </w:rPr>
        <w:t>- пункт 9 изложить в следующей редакции:</w:t>
      </w:r>
    </w:p>
    <w:p w:rsidR="00C037A9" w:rsidRDefault="00C037A9" w:rsidP="00C037A9">
      <w:pPr>
        <w:ind w:firstLine="709"/>
        <w:jc w:val="both"/>
        <w:rPr>
          <w:sz w:val="28"/>
          <w:szCs w:val="28"/>
        </w:rPr>
      </w:pPr>
      <w:r w:rsidRPr="00566BC9">
        <w:rPr>
          <w:sz w:val="28"/>
          <w:szCs w:val="28"/>
        </w:rPr>
        <w:t xml:space="preserve">«9) </w:t>
      </w:r>
      <w:r w:rsidRPr="00566BC9">
        <w:rPr>
          <w:sz w:val="28"/>
          <w:szCs w:val="28"/>
          <w:shd w:val="clear" w:color="auto" w:fill="FFFFFF"/>
        </w:rPr>
        <w:t xml:space="preserve">организация сбора статистических показателей, характеризующих состояние экономики и социальной сферы </w:t>
      </w:r>
      <w:r>
        <w:rPr>
          <w:sz w:val="28"/>
          <w:szCs w:val="28"/>
          <w:shd w:val="clear" w:color="auto" w:fill="FFFFFF"/>
        </w:rPr>
        <w:t>Панинского городского поселения</w:t>
      </w:r>
      <w:r w:rsidRPr="00566BC9">
        <w:rPr>
          <w:sz w:val="28"/>
          <w:szCs w:val="28"/>
          <w:shd w:val="clear" w:color="auto" w:fill="FFFFFF"/>
        </w:rPr>
        <w:t>, и предоставление указанных данных органам государственной власти в</w:t>
      </w:r>
      <w:r>
        <w:rPr>
          <w:sz w:val="28"/>
          <w:szCs w:val="28"/>
          <w:shd w:val="clear" w:color="auto" w:fill="FFFFFF"/>
        </w:rPr>
        <w:t xml:space="preserve"> </w:t>
      </w:r>
      <w:r w:rsidRPr="00566BC9">
        <w:rPr>
          <w:sz w:val="28"/>
          <w:szCs w:val="28"/>
          <w:shd w:val="clear" w:color="auto" w:fill="FFFFFF"/>
        </w:rPr>
        <w:t>порядке, установленном Правительством Российской Федерации;</w:t>
      </w:r>
      <w:r w:rsidRPr="00566BC9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C607E" w:rsidRPr="001B0986" w:rsidRDefault="00AC607E" w:rsidP="00AC607E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Pr="001B0986">
        <w:rPr>
          <w:b/>
          <w:sz w:val="28"/>
          <w:szCs w:val="28"/>
          <w:u w:val="single"/>
        </w:rPr>
        <w:t>. Дополнить Устав статьей 18.1 следующего содержания:</w:t>
      </w:r>
    </w:p>
    <w:p w:rsidR="00AC607E" w:rsidRPr="0067767C" w:rsidRDefault="00AC607E" w:rsidP="00AC607E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«Статья 18.1. Староста сельского населенного пункта</w:t>
      </w:r>
    </w:p>
    <w:p w:rsidR="00AC607E" w:rsidRPr="0067767C" w:rsidRDefault="00AC607E" w:rsidP="00AC607E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1.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</w:t>
      </w:r>
      <w:r>
        <w:rPr>
          <w:sz w:val="28"/>
          <w:szCs w:val="28"/>
        </w:rPr>
        <w:t>Панинском городском</w:t>
      </w:r>
      <w:r w:rsidRPr="0067767C">
        <w:rPr>
          <w:sz w:val="28"/>
          <w:szCs w:val="28"/>
        </w:rPr>
        <w:t xml:space="preserve"> поселении или на межселенной территории, может назначаться староста сельского населенного пункта.</w:t>
      </w:r>
    </w:p>
    <w:p w:rsidR="00AC607E" w:rsidRPr="0067767C" w:rsidRDefault="00AC607E" w:rsidP="00AC607E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2. Староста сельского населенного пункта назначается Советом народных депутатов </w:t>
      </w:r>
      <w:r>
        <w:rPr>
          <w:sz w:val="28"/>
          <w:szCs w:val="28"/>
        </w:rPr>
        <w:t>Панинского городского</w:t>
      </w:r>
      <w:r w:rsidRPr="0067767C">
        <w:rPr>
          <w:sz w:val="28"/>
          <w:szCs w:val="28"/>
        </w:rPr>
        <w:t xml:space="preserve"> поселения, в состав которого входит данный сельский населенный пункт,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AC607E" w:rsidRPr="0067767C" w:rsidRDefault="00AC607E" w:rsidP="00AC607E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3. 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самоуправления.</w:t>
      </w:r>
    </w:p>
    <w:p w:rsidR="00AC607E" w:rsidRPr="0067767C" w:rsidRDefault="00AC607E" w:rsidP="00AC607E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Законом Воронежской области с учетом исторических и иных местных традиций может быть установлено иное наименование должности старосты сельского населенного пункта.</w:t>
      </w:r>
    </w:p>
    <w:p w:rsidR="00AC607E" w:rsidRPr="0067767C" w:rsidRDefault="00AC607E" w:rsidP="00AC607E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4. Старостой сельского населенного пункта не может быть назначено лицо:</w:t>
      </w:r>
    </w:p>
    <w:p w:rsidR="00AC607E" w:rsidRPr="0067767C" w:rsidRDefault="00AC607E" w:rsidP="00AC607E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lastRenderedPageBreak/>
        <w:t>1) замещающее государственную должность, должность государственной гражданской службы, муниципальную должность или должность муниципальной службы;</w:t>
      </w:r>
    </w:p>
    <w:p w:rsidR="00AC607E" w:rsidRPr="0067767C" w:rsidRDefault="00AC607E" w:rsidP="00AC607E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2) признанное судом недееспособным или ограниченно дееспособным;</w:t>
      </w:r>
    </w:p>
    <w:p w:rsidR="00AC607E" w:rsidRPr="0067767C" w:rsidRDefault="00AC607E" w:rsidP="00AC607E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3) имеющее непогашенную или неснятую судимость.</w:t>
      </w:r>
    </w:p>
    <w:p w:rsidR="00AC607E" w:rsidRPr="0067767C" w:rsidRDefault="00AC607E" w:rsidP="00AC607E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5. Срок полномочий старосты сельского населенного пункта - 5 лет.</w:t>
      </w:r>
    </w:p>
    <w:p w:rsidR="00AC607E" w:rsidRPr="0067767C" w:rsidRDefault="00AC607E" w:rsidP="00AC607E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Полномочия старосты сельского населенного пункта прекращаются досрочно по решению Совета народных депутатов </w:t>
      </w:r>
      <w:r>
        <w:rPr>
          <w:sz w:val="28"/>
          <w:szCs w:val="28"/>
        </w:rPr>
        <w:t>Панинского городского</w:t>
      </w:r>
      <w:r w:rsidRPr="0067767C">
        <w:rPr>
          <w:sz w:val="28"/>
          <w:szCs w:val="28"/>
        </w:rPr>
        <w:t xml:space="preserve"> поселения,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 пунктами 1 - 7 части 10 статьи 40 Фед</w:t>
      </w:r>
      <w:r>
        <w:rPr>
          <w:sz w:val="28"/>
          <w:szCs w:val="28"/>
        </w:rPr>
        <w:t>ерального закона от 06.10.2003</w:t>
      </w:r>
      <w:r w:rsidRPr="0067767C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Федерации».</w:t>
      </w:r>
    </w:p>
    <w:p w:rsidR="00AC607E" w:rsidRPr="0067767C" w:rsidRDefault="00AC607E" w:rsidP="00AC607E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6. Староста сельского населенного пункта для решения возложенных на него задач:</w:t>
      </w:r>
    </w:p>
    <w:p w:rsidR="00AC607E" w:rsidRPr="0067767C" w:rsidRDefault="00AC607E" w:rsidP="00AC607E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AC607E" w:rsidRPr="0067767C" w:rsidRDefault="00AC607E" w:rsidP="00AC607E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AC607E" w:rsidRPr="0067767C" w:rsidRDefault="00AC607E" w:rsidP="00AC607E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AC607E" w:rsidRPr="0067767C" w:rsidRDefault="00AC607E" w:rsidP="00AC607E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AC607E" w:rsidRPr="0067767C" w:rsidRDefault="00AC607E" w:rsidP="00AC607E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5) осуществляет иные полномочия и права, предусмотренные нормативным правовым актом Совета народных депутатов </w:t>
      </w:r>
      <w:r>
        <w:rPr>
          <w:sz w:val="28"/>
          <w:szCs w:val="28"/>
        </w:rPr>
        <w:t>Панинского городского</w:t>
      </w:r>
      <w:r w:rsidRPr="0067767C">
        <w:rPr>
          <w:sz w:val="28"/>
          <w:szCs w:val="28"/>
        </w:rPr>
        <w:t xml:space="preserve"> поселения в соответствии с законом Воронежской области.</w:t>
      </w:r>
    </w:p>
    <w:p w:rsidR="00AC607E" w:rsidRDefault="00AC607E" w:rsidP="00AC607E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7. Гарантии деятельности и иные вопросы статуса старосты сельского населенного пункта могут устанавливаться нормативным правовым актом Совета народных депутатов </w:t>
      </w:r>
      <w:r w:rsidR="007037AF">
        <w:rPr>
          <w:sz w:val="28"/>
          <w:szCs w:val="28"/>
        </w:rPr>
        <w:t>Панинского городского</w:t>
      </w:r>
      <w:r w:rsidRPr="0067767C">
        <w:rPr>
          <w:sz w:val="28"/>
          <w:szCs w:val="28"/>
        </w:rPr>
        <w:t xml:space="preserve"> поселения в соответствии с законом Воронежской области.</w:t>
      </w:r>
    </w:p>
    <w:p w:rsidR="00C037A9" w:rsidRPr="00584082" w:rsidRDefault="007037AF" w:rsidP="00C037A9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</w:t>
      </w:r>
      <w:r w:rsidR="00C037A9" w:rsidRPr="00584082">
        <w:rPr>
          <w:b/>
          <w:sz w:val="28"/>
          <w:szCs w:val="28"/>
          <w:u w:val="single"/>
        </w:rPr>
        <w:t>. В статье 19 Устава:</w:t>
      </w:r>
    </w:p>
    <w:p w:rsidR="00C037A9" w:rsidRPr="00584082" w:rsidRDefault="00C037A9" w:rsidP="00C037A9">
      <w:pPr>
        <w:ind w:firstLine="709"/>
        <w:jc w:val="both"/>
        <w:rPr>
          <w:b/>
          <w:sz w:val="28"/>
          <w:szCs w:val="28"/>
        </w:rPr>
      </w:pPr>
      <w:r w:rsidRPr="00584082">
        <w:rPr>
          <w:b/>
          <w:sz w:val="28"/>
          <w:szCs w:val="28"/>
        </w:rPr>
        <w:t>- наименование статьи изложить в следующей редакции:</w:t>
      </w:r>
    </w:p>
    <w:p w:rsidR="00C037A9" w:rsidRDefault="00C037A9" w:rsidP="00C037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«Статья 19. Публичные слушания, общественные обсуждения»;</w:t>
      </w:r>
    </w:p>
    <w:p w:rsidR="00C037A9" w:rsidRPr="00584082" w:rsidRDefault="00C037A9" w:rsidP="00C037A9">
      <w:pPr>
        <w:ind w:firstLine="709"/>
        <w:jc w:val="both"/>
        <w:rPr>
          <w:b/>
          <w:sz w:val="28"/>
          <w:szCs w:val="28"/>
        </w:rPr>
      </w:pPr>
      <w:r w:rsidRPr="00584082">
        <w:rPr>
          <w:b/>
          <w:sz w:val="28"/>
          <w:szCs w:val="28"/>
        </w:rPr>
        <w:t>- пункт 1 части 3 изложить в следующей редакции:</w:t>
      </w:r>
    </w:p>
    <w:p w:rsidR="00C037A9" w:rsidRDefault="00C037A9" w:rsidP="00C037A9">
      <w:pPr>
        <w:ind w:firstLine="709"/>
        <w:jc w:val="both"/>
        <w:rPr>
          <w:sz w:val="28"/>
          <w:szCs w:val="28"/>
        </w:rPr>
      </w:pPr>
      <w:r w:rsidRPr="009D6FA9">
        <w:rPr>
          <w:sz w:val="28"/>
          <w:szCs w:val="28"/>
        </w:rPr>
        <w:lastRenderedPageBreak/>
        <w:t xml:space="preserve">«1) </w:t>
      </w:r>
      <w:r w:rsidRPr="009D6FA9">
        <w:rPr>
          <w:sz w:val="28"/>
          <w:szCs w:val="28"/>
          <w:shd w:val="clear" w:color="auto" w:fill="FFFFFF"/>
        </w:rPr>
        <w:t xml:space="preserve">проект </w:t>
      </w:r>
      <w:r>
        <w:rPr>
          <w:sz w:val="28"/>
          <w:szCs w:val="28"/>
          <w:shd w:val="clear" w:color="auto" w:fill="FFFFFF"/>
        </w:rPr>
        <w:t>У</w:t>
      </w:r>
      <w:r w:rsidRPr="009D6FA9">
        <w:rPr>
          <w:sz w:val="28"/>
          <w:szCs w:val="28"/>
          <w:shd w:val="clear" w:color="auto" w:fill="FFFFFF"/>
        </w:rPr>
        <w:t xml:space="preserve">става </w:t>
      </w:r>
      <w:r>
        <w:rPr>
          <w:sz w:val="28"/>
          <w:szCs w:val="28"/>
          <w:shd w:val="clear" w:color="auto" w:fill="FFFFFF"/>
        </w:rPr>
        <w:t>Панинского городского поселения</w:t>
      </w:r>
      <w:r w:rsidRPr="009D6FA9">
        <w:rPr>
          <w:sz w:val="28"/>
          <w:szCs w:val="28"/>
          <w:shd w:val="clear" w:color="auto" w:fill="FFFFFF"/>
        </w:rPr>
        <w:t xml:space="preserve">, а также проект муниципального нормативного правового акта о внесении изменений и дополнений в </w:t>
      </w:r>
      <w:r>
        <w:rPr>
          <w:sz w:val="28"/>
          <w:szCs w:val="28"/>
          <w:shd w:val="clear" w:color="auto" w:fill="FFFFFF"/>
        </w:rPr>
        <w:t>У</w:t>
      </w:r>
      <w:r w:rsidRPr="009D6FA9">
        <w:rPr>
          <w:sz w:val="28"/>
          <w:szCs w:val="28"/>
          <w:shd w:val="clear" w:color="auto" w:fill="FFFFFF"/>
        </w:rPr>
        <w:t xml:space="preserve">став, кроме случаев, когда в </w:t>
      </w:r>
      <w:r>
        <w:rPr>
          <w:sz w:val="28"/>
          <w:szCs w:val="28"/>
          <w:shd w:val="clear" w:color="auto" w:fill="FFFFFF"/>
        </w:rPr>
        <w:t>У</w:t>
      </w:r>
      <w:r w:rsidRPr="009D6FA9">
        <w:rPr>
          <w:sz w:val="28"/>
          <w:szCs w:val="28"/>
          <w:shd w:val="clear" w:color="auto" w:fill="FFFFFF"/>
        </w:rPr>
        <w:t>став вносятся изменения в форме точного воспроизведения положений</w:t>
      </w:r>
      <w:r>
        <w:rPr>
          <w:sz w:val="28"/>
          <w:szCs w:val="28"/>
          <w:shd w:val="clear" w:color="auto" w:fill="FFFFFF"/>
        </w:rPr>
        <w:t xml:space="preserve"> </w:t>
      </w:r>
      <w:r w:rsidRPr="009D6FA9">
        <w:rPr>
          <w:sz w:val="28"/>
          <w:szCs w:val="28"/>
          <w:shd w:val="clear" w:color="auto" w:fill="FFFFFF"/>
        </w:rPr>
        <w:t>Конституции</w:t>
      </w:r>
      <w:r>
        <w:rPr>
          <w:sz w:val="28"/>
          <w:szCs w:val="28"/>
          <w:shd w:val="clear" w:color="auto" w:fill="FFFFFF"/>
        </w:rPr>
        <w:t xml:space="preserve"> </w:t>
      </w:r>
      <w:r w:rsidRPr="009D6FA9">
        <w:rPr>
          <w:sz w:val="28"/>
          <w:szCs w:val="28"/>
          <w:shd w:val="clear" w:color="auto" w:fill="FFFFFF"/>
        </w:rPr>
        <w:t xml:space="preserve">Российской Федерации, федеральных законов, </w:t>
      </w:r>
      <w:r>
        <w:rPr>
          <w:sz w:val="28"/>
          <w:szCs w:val="28"/>
          <w:shd w:val="clear" w:color="auto" w:fill="FFFFFF"/>
        </w:rPr>
        <w:t>Устава</w:t>
      </w:r>
      <w:r w:rsidRPr="009D6FA9">
        <w:rPr>
          <w:sz w:val="28"/>
          <w:szCs w:val="28"/>
          <w:shd w:val="clear" w:color="auto" w:fill="FFFFFF"/>
        </w:rPr>
        <w:t xml:space="preserve"> или законов </w:t>
      </w:r>
      <w:r>
        <w:rPr>
          <w:sz w:val="28"/>
          <w:szCs w:val="28"/>
          <w:shd w:val="clear" w:color="auto" w:fill="FFFFFF"/>
        </w:rPr>
        <w:t>Воронежской области</w:t>
      </w:r>
      <w:r w:rsidRPr="009D6FA9">
        <w:rPr>
          <w:sz w:val="28"/>
          <w:szCs w:val="28"/>
          <w:shd w:val="clear" w:color="auto" w:fill="FFFFFF"/>
        </w:rPr>
        <w:t xml:space="preserve"> в целях приведения </w:t>
      </w:r>
      <w:r>
        <w:rPr>
          <w:sz w:val="28"/>
          <w:szCs w:val="28"/>
          <w:shd w:val="clear" w:color="auto" w:fill="FFFFFF"/>
        </w:rPr>
        <w:t>Устава Панинского городского поселения</w:t>
      </w:r>
      <w:r w:rsidRPr="009D6FA9">
        <w:rPr>
          <w:sz w:val="28"/>
          <w:szCs w:val="28"/>
          <w:shd w:val="clear" w:color="auto" w:fill="FFFFFF"/>
        </w:rPr>
        <w:t xml:space="preserve"> в соответствие с этими нормативными правовыми актами;</w:t>
      </w:r>
      <w:r w:rsidRPr="009D6FA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C037A9" w:rsidRPr="00584082" w:rsidRDefault="00C037A9" w:rsidP="00C037A9">
      <w:pPr>
        <w:ind w:firstLine="709"/>
        <w:jc w:val="both"/>
        <w:rPr>
          <w:b/>
          <w:sz w:val="28"/>
          <w:szCs w:val="28"/>
        </w:rPr>
      </w:pPr>
      <w:r w:rsidRPr="00584082">
        <w:rPr>
          <w:b/>
          <w:sz w:val="28"/>
          <w:szCs w:val="28"/>
        </w:rPr>
        <w:t>- дополнить часть 3 пунктом 2.1 следующего содержания:</w:t>
      </w:r>
    </w:p>
    <w:p w:rsidR="00C037A9" w:rsidRDefault="00C037A9" w:rsidP="00C037A9">
      <w:pPr>
        <w:ind w:firstLine="709"/>
        <w:jc w:val="both"/>
        <w:rPr>
          <w:sz w:val="28"/>
          <w:szCs w:val="28"/>
        </w:rPr>
      </w:pPr>
      <w:r w:rsidRPr="009D6FA9">
        <w:rPr>
          <w:sz w:val="28"/>
          <w:szCs w:val="28"/>
        </w:rPr>
        <w:t xml:space="preserve">«2.1) </w:t>
      </w:r>
      <w:r w:rsidRPr="009D6FA9">
        <w:rPr>
          <w:sz w:val="28"/>
          <w:szCs w:val="28"/>
          <w:shd w:val="clear" w:color="auto" w:fill="FFFFFF"/>
        </w:rPr>
        <w:t xml:space="preserve">проект стратегии социально-экономического развития </w:t>
      </w:r>
      <w:r>
        <w:rPr>
          <w:sz w:val="28"/>
          <w:szCs w:val="28"/>
          <w:shd w:val="clear" w:color="auto" w:fill="FFFFFF"/>
        </w:rPr>
        <w:t>Панинского городского поселения</w:t>
      </w:r>
      <w:r w:rsidRPr="009D6FA9">
        <w:rPr>
          <w:sz w:val="28"/>
          <w:szCs w:val="28"/>
          <w:shd w:val="clear" w:color="auto" w:fill="FFFFFF"/>
        </w:rPr>
        <w:t>;</w:t>
      </w:r>
      <w:r w:rsidRPr="009D6FA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C037A9" w:rsidRPr="00584082" w:rsidRDefault="00C037A9" w:rsidP="00C037A9">
      <w:pPr>
        <w:ind w:firstLine="709"/>
        <w:jc w:val="both"/>
        <w:rPr>
          <w:b/>
          <w:sz w:val="28"/>
          <w:szCs w:val="28"/>
        </w:rPr>
      </w:pPr>
      <w:r w:rsidRPr="00584082">
        <w:rPr>
          <w:b/>
          <w:sz w:val="28"/>
          <w:szCs w:val="28"/>
        </w:rPr>
        <w:t>- пункт 4 части 3 признать утратившим силу;</w:t>
      </w:r>
    </w:p>
    <w:p w:rsidR="00C037A9" w:rsidRPr="00584082" w:rsidRDefault="00C037A9" w:rsidP="00C037A9">
      <w:pPr>
        <w:ind w:firstLine="709"/>
        <w:jc w:val="both"/>
        <w:rPr>
          <w:b/>
          <w:sz w:val="28"/>
          <w:szCs w:val="28"/>
        </w:rPr>
      </w:pPr>
      <w:r w:rsidRPr="00584082">
        <w:rPr>
          <w:b/>
          <w:sz w:val="28"/>
          <w:szCs w:val="28"/>
        </w:rPr>
        <w:t>- дополнить частью 5 следующего содержания:</w:t>
      </w:r>
    </w:p>
    <w:p w:rsidR="00C037A9" w:rsidRDefault="00C037A9" w:rsidP="00C037A9">
      <w:pPr>
        <w:ind w:firstLine="709"/>
        <w:jc w:val="both"/>
        <w:rPr>
          <w:sz w:val="28"/>
          <w:szCs w:val="28"/>
        </w:rPr>
      </w:pPr>
      <w:r w:rsidRPr="009D6FA9">
        <w:rPr>
          <w:sz w:val="28"/>
          <w:szCs w:val="28"/>
        </w:rPr>
        <w:t>«</w:t>
      </w:r>
      <w:r w:rsidRPr="009D6FA9">
        <w:rPr>
          <w:sz w:val="28"/>
          <w:szCs w:val="28"/>
          <w:shd w:val="clear" w:color="auto" w:fill="FFFFFF"/>
        </w:rPr>
        <w:t xml:space="preserve">5.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нормативным правовым актом </w:t>
      </w:r>
      <w:r>
        <w:rPr>
          <w:sz w:val="28"/>
          <w:szCs w:val="28"/>
          <w:shd w:val="clear" w:color="auto" w:fill="FFFFFF"/>
        </w:rPr>
        <w:t xml:space="preserve">Совета народных депутатов Панинского городского поселения </w:t>
      </w:r>
      <w:r w:rsidRPr="009D6FA9">
        <w:rPr>
          <w:sz w:val="28"/>
          <w:szCs w:val="28"/>
          <w:shd w:val="clear" w:color="auto" w:fill="FFFFFF"/>
        </w:rPr>
        <w:t>с учетом положений законодательства о градостроительной деятельности.</w:t>
      </w:r>
      <w:r w:rsidRPr="009D6FA9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037A9" w:rsidRPr="00584082" w:rsidRDefault="007037AF" w:rsidP="00C037A9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</w:t>
      </w:r>
      <w:r w:rsidR="00C037A9" w:rsidRPr="00584082">
        <w:rPr>
          <w:b/>
          <w:sz w:val="28"/>
          <w:szCs w:val="28"/>
          <w:u w:val="single"/>
        </w:rPr>
        <w:t>. В части 1 статьи 27 Устава:</w:t>
      </w:r>
    </w:p>
    <w:p w:rsidR="00C037A9" w:rsidRPr="00584082" w:rsidRDefault="00C037A9" w:rsidP="00C037A9">
      <w:pPr>
        <w:ind w:firstLine="709"/>
        <w:jc w:val="both"/>
        <w:rPr>
          <w:b/>
          <w:sz w:val="28"/>
          <w:szCs w:val="28"/>
        </w:rPr>
      </w:pPr>
      <w:r w:rsidRPr="00584082">
        <w:rPr>
          <w:b/>
          <w:sz w:val="28"/>
          <w:szCs w:val="28"/>
        </w:rPr>
        <w:t>- пункт 4 изложить в следующей редакции:</w:t>
      </w:r>
    </w:p>
    <w:p w:rsidR="00C037A9" w:rsidRDefault="00C037A9" w:rsidP="00C037A9">
      <w:pPr>
        <w:ind w:firstLine="709"/>
        <w:jc w:val="both"/>
        <w:rPr>
          <w:sz w:val="28"/>
          <w:szCs w:val="28"/>
        </w:rPr>
      </w:pPr>
      <w:r w:rsidRPr="000D1E60">
        <w:rPr>
          <w:sz w:val="28"/>
          <w:szCs w:val="28"/>
        </w:rPr>
        <w:t xml:space="preserve">«4) </w:t>
      </w:r>
      <w:r w:rsidRPr="000D1E60">
        <w:rPr>
          <w:sz w:val="28"/>
          <w:szCs w:val="28"/>
          <w:shd w:val="clear" w:color="auto" w:fill="FFFFFF"/>
        </w:rPr>
        <w:t xml:space="preserve">утверждение стратегии социально-экономического развития </w:t>
      </w:r>
      <w:r>
        <w:rPr>
          <w:sz w:val="28"/>
          <w:szCs w:val="28"/>
          <w:shd w:val="clear" w:color="auto" w:fill="FFFFFF"/>
        </w:rPr>
        <w:t>Панинского городского поселения;</w:t>
      </w:r>
      <w:r w:rsidRPr="000D1E60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C037A9" w:rsidRPr="00584082" w:rsidRDefault="00C037A9" w:rsidP="00C037A9">
      <w:pPr>
        <w:ind w:firstLine="709"/>
        <w:jc w:val="both"/>
        <w:rPr>
          <w:b/>
          <w:sz w:val="28"/>
          <w:szCs w:val="28"/>
        </w:rPr>
      </w:pPr>
      <w:r w:rsidRPr="00584082">
        <w:rPr>
          <w:b/>
          <w:sz w:val="28"/>
          <w:szCs w:val="28"/>
        </w:rPr>
        <w:t>- дополнить пунктом 11 следующего содержания:</w:t>
      </w:r>
    </w:p>
    <w:p w:rsidR="00C037A9" w:rsidRDefault="00C037A9" w:rsidP="00C037A9">
      <w:pPr>
        <w:ind w:firstLine="709"/>
        <w:jc w:val="both"/>
        <w:rPr>
          <w:sz w:val="28"/>
          <w:szCs w:val="28"/>
        </w:rPr>
      </w:pPr>
      <w:r w:rsidRPr="00196561">
        <w:rPr>
          <w:sz w:val="28"/>
          <w:szCs w:val="28"/>
        </w:rPr>
        <w:t>«</w:t>
      </w:r>
      <w:r w:rsidRPr="00196561">
        <w:rPr>
          <w:sz w:val="28"/>
          <w:szCs w:val="28"/>
          <w:shd w:val="clear" w:color="auto" w:fill="FFFFFF"/>
        </w:rPr>
        <w:t xml:space="preserve">11) утверждение правил благоустройства территории </w:t>
      </w:r>
      <w:r>
        <w:rPr>
          <w:sz w:val="28"/>
          <w:szCs w:val="28"/>
          <w:shd w:val="clear" w:color="auto" w:fill="FFFFFF"/>
        </w:rPr>
        <w:t>Панинского городского поселения</w:t>
      </w:r>
      <w:r w:rsidRPr="00196561">
        <w:rPr>
          <w:sz w:val="28"/>
          <w:szCs w:val="28"/>
          <w:shd w:val="clear" w:color="auto" w:fill="FFFFFF"/>
        </w:rPr>
        <w:t>.</w:t>
      </w:r>
      <w:r w:rsidRPr="0019656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037A9" w:rsidRPr="00584082" w:rsidRDefault="007037AF" w:rsidP="00C037A9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7</w:t>
      </w:r>
      <w:r w:rsidR="00C037A9" w:rsidRPr="00584082">
        <w:rPr>
          <w:b/>
          <w:sz w:val="28"/>
          <w:szCs w:val="28"/>
          <w:u w:val="single"/>
        </w:rPr>
        <w:t>. Часть 3 статьи 33 Устава изложить в следующей редакции:</w:t>
      </w:r>
    </w:p>
    <w:p w:rsidR="00C037A9" w:rsidRDefault="00C037A9" w:rsidP="00C037A9">
      <w:pPr>
        <w:ind w:firstLine="709"/>
        <w:jc w:val="both"/>
        <w:rPr>
          <w:sz w:val="28"/>
          <w:szCs w:val="28"/>
        </w:rPr>
      </w:pPr>
      <w:r w:rsidRPr="00474EFB">
        <w:rPr>
          <w:sz w:val="28"/>
          <w:szCs w:val="28"/>
        </w:rPr>
        <w:t xml:space="preserve">«3. </w:t>
      </w:r>
      <w:r w:rsidRPr="00474EFB">
        <w:rPr>
          <w:sz w:val="28"/>
          <w:szCs w:val="28"/>
          <w:shd w:val="clear" w:color="auto" w:fill="FFFFFF"/>
        </w:rPr>
        <w:t xml:space="preserve">Депутат, член выборного органа местного самоуправления, выборное должностное лицо </w:t>
      </w:r>
      <w:r>
        <w:rPr>
          <w:sz w:val="28"/>
          <w:szCs w:val="28"/>
          <w:shd w:val="clear" w:color="auto" w:fill="FFFFFF"/>
        </w:rPr>
        <w:t>Панинского городского поселения</w:t>
      </w:r>
      <w:r w:rsidRPr="00474EFB">
        <w:rPr>
          <w:sz w:val="28"/>
          <w:szCs w:val="28"/>
          <w:shd w:val="clear" w:color="auto" w:fill="FFFFFF"/>
        </w:rPr>
        <w:t xml:space="preserve"> должны соблюдать ограничения, запреты, исполнять обязанности, которые установлены</w:t>
      </w:r>
      <w:r>
        <w:rPr>
          <w:sz w:val="28"/>
          <w:szCs w:val="28"/>
          <w:shd w:val="clear" w:color="auto" w:fill="FFFFFF"/>
        </w:rPr>
        <w:t xml:space="preserve"> </w:t>
      </w:r>
      <w:r w:rsidRPr="00474EFB">
        <w:rPr>
          <w:sz w:val="28"/>
          <w:szCs w:val="28"/>
          <w:shd w:val="clear" w:color="auto" w:fill="FFFFFF"/>
        </w:rPr>
        <w:t>Федеральным законом</w:t>
      </w:r>
      <w:r>
        <w:rPr>
          <w:sz w:val="28"/>
          <w:szCs w:val="28"/>
          <w:shd w:val="clear" w:color="auto" w:fill="FFFFFF"/>
        </w:rPr>
        <w:t xml:space="preserve"> </w:t>
      </w:r>
      <w:r w:rsidRPr="00474EFB">
        <w:rPr>
          <w:sz w:val="28"/>
          <w:szCs w:val="28"/>
          <w:shd w:val="clear" w:color="auto" w:fill="FFFFFF"/>
        </w:rPr>
        <w:t>от 25 декабря 2008</w:t>
      </w:r>
      <w:r>
        <w:rPr>
          <w:sz w:val="28"/>
          <w:szCs w:val="28"/>
          <w:shd w:val="clear" w:color="auto" w:fill="FFFFFF"/>
        </w:rPr>
        <w:t xml:space="preserve"> </w:t>
      </w:r>
      <w:r w:rsidRPr="00474EFB">
        <w:rPr>
          <w:sz w:val="28"/>
          <w:szCs w:val="28"/>
          <w:shd w:val="clear" w:color="auto" w:fill="FFFFFF"/>
        </w:rPr>
        <w:t xml:space="preserve">года </w:t>
      </w:r>
      <w:r>
        <w:rPr>
          <w:sz w:val="28"/>
          <w:szCs w:val="28"/>
          <w:shd w:val="clear" w:color="auto" w:fill="FFFFFF"/>
        </w:rPr>
        <w:t xml:space="preserve">№ </w:t>
      </w:r>
      <w:r w:rsidRPr="00474EFB">
        <w:rPr>
          <w:sz w:val="28"/>
          <w:szCs w:val="28"/>
          <w:shd w:val="clear" w:color="auto" w:fill="FFFFFF"/>
        </w:rPr>
        <w:t xml:space="preserve">273-ФЗ </w:t>
      </w:r>
      <w:r>
        <w:rPr>
          <w:sz w:val="28"/>
          <w:szCs w:val="28"/>
          <w:shd w:val="clear" w:color="auto" w:fill="FFFFFF"/>
        </w:rPr>
        <w:t>«</w:t>
      </w:r>
      <w:r w:rsidRPr="00474EFB">
        <w:rPr>
          <w:sz w:val="28"/>
          <w:szCs w:val="28"/>
          <w:shd w:val="clear" w:color="auto" w:fill="FFFFFF"/>
        </w:rPr>
        <w:t>О противодействии коррупции</w:t>
      </w:r>
      <w:r>
        <w:rPr>
          <w:sz w:val="28"/>
          <w:szCs w:val="28"/>
          <w:shd w:val="clear" w:color="auto" w:fill="FFFFFF"/>
        </w:rPr>
        <w:t>»</w:t>
      </w:r>
      <w:r w:rsidRPr="00474EFB">
        <w:rPr>
          <w:sz w:val="28"/>
          <w:szCs w:val="28"/>
          <w:shd w:val="clear" w:color="auto" w:fill="FFFFFF"/>
        </w:rPr>
        <w:t xml:space="preserve"> и другими федеральными законами. Полномочия депутата, члена выборного органа местного самоуправления, </w:t>
      </w:r>
      <w:r w:rsidRPr="00474EFB">
        <w:rPr>
          <w:sz w:val="28"/>
          <w:szCs w:val="28"/>
          <w:shd w:val="clear" w:color="auto" w:fill="FFFFFF"/>
        </w:rPr>
        <w:lastRenderedPageBreak/>
        <w:t xml:space="preserve">выборного должностного лица </w:t>
      </w:r>
      <w:r>
        <w:rPr>
          <w:sz w:val="28"/>
          <w:szCs w:val="28"/>
          <w:shd w:val="clear" w:color="auto" w:fill="FFFFFF"/>
        </w:rPr>
        <w:t>Панинского городского поселения</w:t>
      </w:r>
      <w:r w:rsidRPr="00474EFB">
        <w:rPr>
          <w:sz w:val="28"/>
          <w:szCs w:val="28"/>
          <w:shd w:val="clear" w:color="auto" w:fill="FFFFFF"/>
        </w:rPr>
        <w:t xml:space="preserve"> прекращаются досрочно в случае несоблюдения ограничений, запретов, неисполнения обязанностей, установленных Федеральным законом от 25 декабря 2008</w:t>
      </w:r>
      <w:r>
        <w:rPr>
          <w:sz w:val="28"/>
          <w:szCs w:val="28"/>
          <w:shd w:val="clear" w:color="auto" w:fill="FFFFFF"/>
        </w:rPr>
        <w:t xml:space="preserve"> </w:t>
      </w:r>
      <w:r w:rsidRPr="00474EFB">
        <w:rPr>
          <w:sz w:val="28"/>
          <w:szCs w:val="28"/>
          <w:shd w:val="clear" w:color="auto" w:fill="FFFFFF"/>
        </w:rPr>
        <w:t xml:space="preserve">года </w:t>
      </w:r>
      <w:r>
        <w:rPr>
          <w:sz w:val="28"/>
          <w:szCs w:val="28"/>
          <w:shd w:val="clear" w:color="auto" w:fill="FFFFFF"/>
        </w:rPr>
        <w:t xml:space="preserve">№ </w:t>
      </w:r>
      <w:r w:rsidRPr="00474EFB">
        <w:rPr>
          <w:sz w:val="28"/>
          <w:szCs w:val="28"/>
          <w:shd w:val="clear" w:color="auto" w:fill="FFFFFF"/>
        </w:rPr>
        <w:t xml:space="preserve">273-ФЗ </w:t>
      </w:r>
      <w:r>
        <w:rPr>
          <w:sz w:val="28"/>
          <w:szCs w:val="28"/>
          <w:shd w:val="clear" w:color="auto" w:fill="FFFFFF"/>
        </w:rPr>
        <w:t>«</w:t>
      </w:r>
      <w:r w:rsidRPr="00474EFB">
        <w:rPr>
          <w:sz w:val="28"/>
          <w:szCs w:val="28"/>
          <w:shd w:val="clear" w:color="auto" w:fill="FFFFFF"/>
        </w:rPr>
        <w:t>О противодействии коррупции</w:t>
      </w:r>
      <w:r>
        <w:rPr>
          <w:sz w:val="28"/>
          <w:szCs w:val="28"/>
          <w:shd w:val="clear" w:color="auto" w:fill="FFFFFF"/>
        </w:rPr>
        <w:t>»</w:t>
      </w:r>
      <w:r w:rsidRPr="00474EFB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r w:rsidRPr="00474EFB">
        <w:rPr>
          <w:sz w:val="28"/>
          <w:szCs w:val="28"/>
          <w:shd w:val="clear" w:color="auto" w:fill="FFFFFF"/>
        </w:rPr>
        <w:t>Федеральным законом</w:t>
      </w:r>
      <w:r>
        <w:rPr>
          <w:sz w:val="28"/>
          <w:szCs w:val="28"/>
          <w:shd w:val="clear" w:color="auto" w:fill="FFFFFF"/>
        </w:rPr>
        <w:t xml:space="preserve"> </w:t>
      </w:r>
      <w:r w:rsidRPr="00474EFB">
        <w:rPr>
          <w:sz w:val="28"/>
          <w:szCs w:val="28"/>
          <w:shd w:val="clear" w:color="auto" w:fill="FFFFFF"/>
        </w:rPr>
        <w:t>от 3 декабря 2012</w:t>
      </w:r>
      <w:r>
        <w:rPr>
          <w:sz w:val="28"/>
          <w:szCs w:val="28"/>
          <w:shd w:val="clear" w:color="auto" w:fill="FFFFFF"/>
        </w:rPr>
        <w:t xml:space="preserve"> </w:t>
      </w:r>
      <w:r w:rsidRPr="00474EFB">
        <w:rPr>
          <w:sz w:val="28"/>
          <w:szCs w:val="28"/>
          <w:shd w:val="clear" w:color="auto" w:fill="FFFFFF"/>
        </w:rPr>
        <w:t xml:space="preserve">года </w:t>
      </w:r>
      <w:r>
        <w:rPr>
          <w:sz w:val="28"/>
          <w:szCs w:val="28"/>
          <w:shd w:val="clear" w:color="auto" w:fill="FFFFFF"/>
        </w:rPr>
        <w:t xml:space="preserve">№ </w:t>
      </w:r>
      <w:r w:rsidRPr="00474EFB">
        <w:rPr>
          <w:sz w:val="28"/>
          <w:szCs w:val="28"/>
          <w:shd w:val="clear" w:color="auto" w:fill="FFFFFF"/>
        </w:rPr>
        <w:t xml:space="preserve">230-ФЗ </w:t>
      </w:r>
      <w:r>
        <w:rPr>
          <w:sz w:val="28"/>
          <w:szCs w:val="28"/>
          <w:shd w:val="clear" w:color="auto" w:fill="FFFFFF"/>
        </w:rPr>
        <w:t>«</w:t>
      </w:r>
      <w:r w:rsidRPr="00474EFB">
        <w:rPr>
          <w:sz w:val="28"/>
          <w:szCs w:val="28"/>
          <w:shd w:val="clear" w:color="auto" w:fill="FFFFFF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sz w:val="28"/>
          <w:szCs w:val="28"/>
          <w:shd w:val="clear" w:color="auto" w:fill="FFFFFF"/>
        </w:rPr>
        <w:t>»</w:t>
      </w:r>
      <w:r w:rsidRPr="00474EFB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r w:rsidRPr="00474EFB">
        <w:rPr>
          <w:sz w:val="28"/>
          <w:szCs w:val="28"/>
          <w:shd w:val="clear" w:color="auto" w:fill="FFFFFF"/>
        </w:rPr>
        <w:t>Федеральным законом</w:t>
      </w:r>
      <w:r>
        <w:rPr>
          <w:sz w:val="28"/>
          <w:szCs w:val="28"/>
          <w:shd w:val="clear" w:color="auto" w:fill="FFFFFF"/>
        </w:rPr>
        <w:t xml:space="preserve"> </w:t>
      </w:r>
      <w:r w:rsidRPr="00474EFB">
        <w:rPr>
          <w:sz w:val="28"/>
          <w:szCs w:val="28"/>
          <w:shd w:val="clear" w:color="auto" w:fill="FFFFFF"/>
        </w:rPr>
        <w:t>от 7 мая 2013</w:t>
      </w:r>
      <w:r>
        <w:rPr>
          <w:sz w:val="28"/>
          <w:szCs w:val="28"/>
          <w:shd w:val="clear" w:color="auto" w:fill="FFFFFF"/>
        </w:rPr>
        <w:t xml:space="preserve"> </w:t>
      </w:r>
      <w:r w:rsidRPr="00474EFB">
        <w:rPr>
          <w:sz w:val="28"/>
          <w:szCs w:val="28"/>
          <w:shd w:val="clear" w:color="auto" w:fill="FFFFFF"/>
        </w:rPr>
        <w:t xml:space="preserve">года </w:t>
      </w:r>
      <w:r>
        <w:rPr>
          <w:sz w:val="28"/>
          <w:szCs w:val="28"/>
          <w:shd w:val="clear" w:color="auto" w:fill="FFFFFF"/>
        </w:rPr>
        <w:t xml:space="preserve">№ </w:t>
      </w:r>
      <w:r w:rsidRPr="00474EFB">
        <w:rPr>
          <w:sz w:val="28"/>
          <w:szCs w:val="28"/>
          <w:shd w:val="clear" w:color="auto" w:fill="FFFFFF"/>
        </w:rPr>
        <w:t xml:space="preserve">79-ФЗ </w:t>
      </w:r>
      <w:r>
        <w:rPr>
          <w:sz w:val="28"/>
          <w:szCs w:val="28"/>
          <w:shd w:val="clear" w:color="auto" w:fill="FFFFFF"/>
        </w:rPr>
        <w:t>«</w:t>
      </w:r>
      <w:r w:rsidRPr="00474EFB">
        <w:rPr>
          <w:sz w:val="28"/>
          <w:szCs w:val="28"/>
          <w:shd w:val="clear" w:color="auto" w:fill="FFFFFF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sz w:val="28"/>
          <w:szCs w:val="28"/>
          <w:shd w:val="clear" w:color="auto" w:fill="FFFFFF"/>
        </w:rPr>
        <w:t>»</w:t>
      </w:r>
      <w:r w:rsidRPr="00474EFB">
        <w:rPr>
          <w:sz w:val="28"/>
          <w:szCs w:val="28"/>
          <w:shd w:val="clear" w:color="auto" w:fill="FFFFFF"/>
        </w:rPr>
        <w:t>, если иное не предусмотрено Федеральным законом</w:t>
      </w:r>
      <w:r>
        <w:rPr>
          <w:sz w:val="28"/>
          <w:szCs w:val="28"/>
          <w:shd w:val="clear" w:color="auto" w:fill="FFFFFF"/>
        </w:rPr>
        <w:t xml:space="preserve"> от 6 октября 2003 года № 131-ФЗ «Об общих принципах организации местного самоуправления в Российской Федерации»</w:t>
      </w:r>
      <w:r w:rsidRPr="00474EFB">
        <w:rPr>
          <w:sz w:val="28"/>
          <w:szCs w:val="28"/>
          <w:shd w:val="clear" w:color="auto" w:fill="FFFFFF"/>
        </w:rPr>
        <w:t>.</w:t>
      </w:r>
      <w:r w:rsidRPr="00474EF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037A9" w:rsidRPr="00F57F9A" w:rsidRDefault="007037AF" w:rsidP="00C037A9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8</w:t>
      </w:r>
      <w:r w:rsidR="00C037A9" w:rsidRPr="00F57F9A">
        <w:rPr>
          <w:b/>
          <w:sz w:val="28"/>
          <w:szCs w:val="28"/>
          <w:u w:val="single"/>
        </w:rPr>
        <w:t xml:space="preserve">. </w:t>
      </w:r>
      <w:r w:rsidR="00C037A9">
        <w:rPr>
          <w:b/>
          <w:sz w:val="28"/>
          <w:szCs w:val="28"/>
          <w:u w:val="single"/>
        </w:rPr>
        <w:t>С</w:t>
      </w:r>
      <w:r w:rsidR="00C037A9" w:rsidRPr="00F57F9A">
        <w:rPr>
          <w:b/>
          <w:sz w:val="28"/>
          <w:szCs w:val="28"/>
          <w:u w:val="single"/>
        </w:rPr>
        <w:t xml:space="preserve">татью 37 </w:t>
      </w:r>
      <w:r w:rsidR="00C037A9">
        <w:rPr>
          <w:b/>
          <w:sz w:val="28"/>
          <w:szCs w:val="28"/>
          <w:u w:val="single"/>
        </w:rPr>
        <w:t>д</w:t>
      </w:r>
      <w:r w:rsidR="00C037A9" w:rsidRPr="00F57F9A">
        <w:rPr>
          <w:b/>
          <w:sz w:val="28"/>
          <w:szCs w:val="28"/>
          <w:u w:val="single"/>
        </w:rPr>
        <w:t>ополнить частью 11 следующего содержания:</w:t>
      </w:r>
    </w:p>
    <w:p w:rsidR="00C037A9" w:rsidRPr="009A04C7" w:rsidRDefault="00C037A9" w:rsidP="00C037A9">
      <w:pPr>
        <w:ind w:firstLine="709"/>
        <w:jc w:val="both"/>
        <w:rPr>
          <w:sz w:val="28"/>
          <w:szCs w:val="28"/>
        </w:rPr>
      </w:pPr>
      <w:r w:rsidRPr="009A04C7">
        <w:rPr>
          <w:sz w:val="28"/>
          <w:szCs w:val="28"/>
        </w:rPr>
        <w:t xml:space="preserve">«11. В случае досрочного прекращения полномочий главы администрации </w:t>
      </w:r>
      <w:r>
        <w:rPr>
          <w:sz w:val="28"/>
          <w:szCs w:val="28"/>
        </w:rPr>
        <w:t>Панинского</w:t>
      </w:r>
      <w:r w:rsidRPr="009A04C7">
        <w:rPr>
          <w:sz w:val="28"/>
          <w:szCs w:val="28"/>
        </w:rPr>
        <w:t xml:space="preserve"> городского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</w:t>
      </w:r>
      <w:r w:rsidRPr="009A04C7">
        <w:rPr>
          <w:rFonts w:eastAsia="Calibri"/>
          <w:sz w:val="28"/>
          <w:szCs w:val="28"/>
        </w:rPr>
        <w:t xml:space="preserve">заместитель главы администрации </w:t>
      </w:r>
      <w:r>
        <w:rPr>
          <w:rFonts w:eastAsia="Calibri"/>
          <w:sz w:val="28"/>
          <w:szCs w:val="28"/>
        </w:rPr>
        <w:t xml:space="preserve">Панинского </w:t>
      </w:r>
      <w:r w:rsidRPr="009A04C7">
        <w:rPr>
          <w:rFonts w:eastAsia="Calibri"/>
          <w:sz w:val="28"/>
          <w:szCs w:val="28"/>
        </w:rPr>
        <w:t xml:space="preserve">городского поселения или уполномоченный муниципальный служащий в соответствии с муниципальным правовым актом администрации </w:t>
      </w:r>
      <w:r>
        <w:rPr>
          <w:rFonts w:eastAsia="Calibri"/>
          <w:sz w:val="28"/>
          <w:szCs w:val="28"/>
        </w:rPr>
        <w:t>Панинского</w:t>
      </w:r>
      <w:r w:rsidRPr="009A04C7">
        <w:rPr>
          <w:rFonts w:eastAsia="Calibri"/>
          <w:sz w:val="28"/>
          <w:szCs w:val="28"/>
        </w:rPr>
        <w:t xml:space="preserve"> городского поселения.</w:t>
      </w:r>
      <w:r w:rsidRPr="009A04C7">
        <w:rPr>
          <w:sz w:val="28"/>
          <w:szCs w:val="28"/>
        </w:rPr>
        <w:t>».</w:t>
      </w:r>
    </w:p>
    <w:p w:rsidR="00C037A9" w:rsidRPr="00584082" w:rsidRDefault="007037AF" w:rsidP="00C037A9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9</w:t>
      </w:r>
      <w:r w:rsidR="00C037A9" w:rsidRPr="00584082">
        <w:rPr>
          <w:b/>
          <w:sz w:val="28"/>
          <w:szCs w:val="28"/>
          <w:u w:val="single"/>
        </w:rPr>
        <w:t>. Дополнить Устав статьей 43.1 следующего содержания: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7767C">
        <w:rPr>
          <w:sz w:val="28"/>
          <w:szCs w:val="28"/>
        </w:rPr>
        <w:t>Статья 43.1.</w:t>
      </w:r>
      <w:r>
        <w:rPr>
          <w:sz w:val="28"/>
          <w:szCs w:val="28"/>
        </w:rPr>
        <w:t xml:space="preserve"> </w:t>
      </w:r>
      <w:r w:rsidRPr="0067767C">
        <w:rPr>
          <w:sz w:val="28"/>
          <w:szCs w:val="28"/>
        </w:rPr>
        <w:t xml:space="preserve">Содержание правил благоустройства территории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1. Правила благоустройства территории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 утверждаются Советом народных депутатов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поселения.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2. Правила благоустройства территории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 могут регулировать вопросы: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1) содержания территорий общего пользования и порядка пользования такими территориями;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2) внешнего вида фасадов и ограждающих конструкций зданий, строений, сооружений;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3) проектирования, размещения, содержания и восстановления элементов благоустройства, в том числе после проведения земляных работ;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4) организации освещения территории </w:t>
      </w:r>
      <w:r>
        <w:rPr>
          <w:sz w:val="28"/>
          <w:szCs w:val="28"/>
        </w:rPr>
        <w:t>Панинского городского поселения</w:t>
      </w:r>
      <w:r w:rsidRPr="0067767C">
        <w:rPr>
          <w:sz w:val="28"/>
          <w:szCs w:val="28"/>
        </w:rPr>
        <w:t>, включая архитектурную подсветку зданий, строений, сооружений;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5) организации озеленения территории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поселения, включая порядок создания, содержания, восстановления и охраны </w:t>
      </w:r>
      <w:r w:rsidRPr="0067767C">
        <w:rPr>
          <w:sz w:val="28"/>
          <w:szCs w:val="28"/>
        </w:rPr>
        <w:lastRenderedPageBreak/>
        <w:t>расположенных в границах населенных пунктов газонов, цветников и иных территорий, занятых травянистыми растениями;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6) размещения информации на территории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поселения, в том числе установки указателей с наименованиями улиц и номерами домов, вывесок;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7) размещения и содержания детских и спортивных площадок, площадок для выгула животных, парковок (парковочных мест), малых архитектурных форм;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8) организации пешеходных коммуникаций, в том числе тротуаров, аллей, дорожек, тропинок;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9) обустройства территории </w:t>
      </w:r>
      <w:r>
        <w:rPr>
          <w:sz w:val="28"/>
          <w:szCs w:val="28"/>
        </w:rPr>
        <w:t>Панинского городского</w:t>
      </w:r>
      <w:r w:rsidRPr="0067767C">
        <w:rPr>
          <w:sz w:val="28"/>
          <w:szCs w:val="28"/>
        </w:rPr>
        <w:t xml:space="preserve"> поселения в целях обеспечения беспрепятственного передвижения по указанной территории инвалидов и других маломобильных групп населения;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10) уборки территории </w:t>
      </w:r>
      <w:r>
        <w:rPr>
          <w:sz w:val="28"/>
          <w:szCs w:val="28"/>
        </w:rPr>
        <w:t>Панинского городского поселения</w:t>
      </w:r>
      <w:r w:rsidRPr="0067767C">
        <w:rPr>
          <w:sz w:val="28"/>
          <w:szCs w:val="28"/>
        </w:rPr>
        <w:t>, в том числе в зимний период;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11) организации стоков ливневых вод;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12) порядка проведения земляных работ;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13) участия,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территорий;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14) определения границ прилегающих территорий в соответствии с порядком, установленным законом Воронежской области;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15) праздничного оформления территории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поселения;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16) порядка участия граждан и организаций в реализации мероприятий по благоустройству территории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поселения;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17) осуществления контроля за соблюдением правил благоустройства территории </w:t>
      </w:r>
      <w:r>
        <w:rPr>
          <w:sz w:val="28"/>
          <w:szCs w:val="28"/>
        </w:rPr>
        <w:t>Панинского городского поселения</w:t>
      </w:r>
      <w:r w:rsidRPr="0067767C">
        <w:rPr>
          <w:sz w:val="28"/>
          <w:szCs w:val="28"/>
        </w:rPr>
        <w:t>.».</w:t>
      </w:r>
    </w:p>
    <w:p w:rsidR="00C037A9" w:rsidRPr="001B0986" w:rsidRDefault="007037AF" w:rsidP="00C037A9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10</w:t>
      </w:r>
      <w:r w:rsidR="00C037A9">
        <w:rPr>
          <w:b/>
          <w:sz w:val="28"/>
          <w:szCs w:val="28"/>
          <w:u w:val="single"/>
        </w:rPr>
        <w:t xml:space="preserve">. </w:t>
      </w:r>
      <w:r w:rsidR="00C037A9" w:rsidRPr="001B0986">
        <w:rPr>
          <w:b/>
          <w:sz w:val="28"/>
          <w:szCs w:val="28"/>
          <w:u w:val="single"/>
        </w:rPr>
        <w:t>В статье 44 Устава:</w:t>
      </w:r>
    </w:p>
    <w:p w:rsidR="00C037A9" w:rsidRPr="001B0986" w:rsidRDefault="00C037A9" w:rsidP="00C037A9">
      <w:pPr>
        <w:ind w:firstLine="709"/>
        <w:jc w:val="both"/>
        <w:rPr>
          <w:b/>
          <w:sz w:val="28"/>
          <w:szCs w:val="28"/>
        </w:rPr>
      </w:pPr>
      <w:r w:rsidRPr="001B0986">
        <w:rPr>
          <w:b/>
          <w:sz w:val="28"/>
          <w:szCs w:val="28"/>
        </w:rPr>
        <w:t>- часть 3 изложить в следующей редакции: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«3. Проект Устава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поселения, проект муниципального правового акта о внесении изменений и дополнений в Устав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 не позднее чем за 30 дней до дня рассмотрения вопроса о принятии Устава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поселения, внесении изменений и дополнений в Устав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 подлежат официальному опубликованию (обнародованию) с одновременным опубликованием (обнародованием) установленного Советом народных депутатов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 порядка учета предложений по проекту указанного Устава, проекту указанного </w:t>
      </w:r>
      <w:r w:rsidRPr="0067767C">
        <w:rPr>
          <w:sz w:val="28"/>
          <w:szCs w:val="28"/>
        </w:rPr>
        <w:lastRenderedPageBreak/>
        <w:t xml:space="preserve">муниципального правового акта, а также порядка участия граждан в его обсуждении. 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поселения, а также порядка участия граждан в его обсуждении в случае, когда в Устав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 вносятся изменения в форме точного воспроизведения положений Конституции Российской Федерации, федеральных законов, </w:t>
      </w:r>
      <w:r>
        <w:rPr>
          <w:sz w:val="28"/>
          <w:szCs w:val="28"/>
        </w:rPr>
        <w:t>Устава</w:t>
      </w:r>
      <w:r w:rsidRPr="0067767C">
        <w:rPr>
          <w:sz w:val="28"/>
          <w:szCs w:val="28"/>
        </w:rPr>
        <w:t xml:space="preserve"> или законов Воронежской области в целях приведения Устава </w:t>
      </w:r>
      <w:r>
        <w:rPr>
          <w:sz w:val="28"/>
          <w:szCs w:val="28"/>
        </w:rPr>
        <w:t xml:space="preserve">Панинского городского поселения </w:t>
      </w:r>
      <w:r w:rsidRPr="0067767C">
        <w:rPr>
          <w:sz w:val="28"/>
          <w:szCs w:val="28"/>
        </w:rPr>
        <w:t>в соответствие с этими нормативными правовыми актами.»;</w:t>
      </w:r>
    </w:p>
    <w:p w:rsidR="00C037A9" w:rsidRPr="001B0986" w:rsidRDefault="00C037A9" w:rsidP="00C037A9">
      <w:pPr>
        <w:ind w:firstLine="709"/>
        <w:jc w:val="both"/>
        <w:rPr>
          <w:b/>
          <w:sz w:val="28"/>
          <w:szCs w:val="28"/>
        </w:rPr>
      </w:pPr>
      <w:r w:rsidRPr="001B0986">
        <w:rPr>
          <w:b/>
          <w:sz w:val="28"/>
          <w:szCs w:val="28"/>
        </w:rPr>
        <w:t>- дополнить частями 10-12 следующего содержания: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«10. Изменения и дополнения в Устав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 вносятся муниципальным правовым актом, который может оформляться: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1) решением Совета народных депутатов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поселения, подписанным его председателем и главой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 либо единолично главой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поселения, исполняющим полномочия председателя Совета народных депутатов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поселения;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2) отдельным нормативным правовым актом, принятым Советом народных депутатов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 и подписанным главой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поселения. В этом случае на данном правовом акте проставляются реквизиты решения Совета народных депутатов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 о его принятии. Включение в такое решение переходных положений и (или) норм о вступлении в силу изменений и дополнений, вносимых в Устав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поселения, не допускается.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11. Приведение Устава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 в соответствие с федеральным законом, законом Воронежской области осуществляется в установленный этими законодательными актами срок. В случае, если федеральным законом, законом Воронежской области указанный срок не установлен, срок приведения Устава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 в соответствие с федеральным законом, законом Воронежской области определяется с учетом даты вступления в силу соответствующего федерального закона, закона Воронежской области, необходимости официального опубликования (обнародования) и обсуждения на публичных слушаниях проекта муниципального правового акта о внесении изменений и дополнений в Устав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поселения, учета предложений граждан по нему, периодичности </w:t>
      </w:r>
      <w:r>
        <w:rPr>
          <w:sz w:val="28"/>
          <w:szCs w:val="28"/>
        </w:rPr>
        <w:t xml:space="preserve">заседаний </w:t>
      </w:r>
      <w:r w:rsidRPr="0067767C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поселения, сроков государственной регистрации и официального опубликования </w:t>
      </w:r>
      <w:r w:rsidRPr="0067767C">
        <w:rPr>
          <w:sz w:val="28"/>
          <w:szCs w:val="28"/>
        </w:rPr>
        <w:lastRenderedPageBreak/>
        <w:t>(обнародования) такого муниципального правового акта и, как правило, не должен превышать шесть месяцев.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12. Изложение Устава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 в новой редакции муниципальным правовым актом о внесении изменений и дополнений в Устав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 не допускается. В этом случае принимается новый Устав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поселения, а ранее действующий Устав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 и муниципальные правовые акты о внесении в него изменений и дополнений признаются утратившими силу со дня вступления в силу нового Устава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поселения.».</w:t>
      </w:r>
    </w:p>
    <w:p w:rsidR="00C037A9" w:rsidRPr="001B0986" w:rsidRDefault="007037AF" w:rsidP="00C037A9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11</w:t>
      </w:r>
      <w:r w:rsidR="00C037A9" w:rsidRPr="001B0986">
        <w:rPr>
          <w:b/>
          <w:sz w:val="28"/>
          <w:szCs w:val="28"/>
          <w:u w:val="single"/>
        </w:rPr>
        <w:t>. В части 1 статьи 55 Устава:</w:t>
      </w:r>
    </w:p>
    <w:p w:rsidR="00C037A9" w:rsidRPr="001B0986" w:rsidRDefault="00C037A9" w:rsidP="00C037A9">
      <w:pPr>
        <w:ind w:firstLine="709"/>
        <w:jc w:val="both"/>
        <w:rPr>
          <w:b/>
          <w:sz w:val="28"/>
          <w:szCs w:val="28"/>
        </w:rPr>
      </w:pPr>
      <w:r w:rsidRPr="001B0986">
        <w:rPr>
          <w:b/>
          <w:sz w:val="28"/>
          <w:szCs w:val="28"/>
        </w:rPr>
        <w:t>- пункт 2 изложить в следующей редакции: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«2) объем основного долга по бюджетным кредитам, привлеченным в бюджет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 из других бюджетов бюджетной системы Российской Федерации;»;</w:t>
      </w:r>
    </w:p>
    <w:p w:rsidR="00C037A9" w:rsidRPr="001B0986" w:rsidRDefault="00C037A9" w:rsidP="00C037A9">
      <w:pPr>
        <w:ind w:firstLine="709"/>
        <w:jc w:val="both"/>
        <w:rPr>
          <w:b/>
          <w:sz w:val="28"/>
          <w:szCs w:val="28"/>
        </w:rPr>
      </w:pPr>
      <w:r w:rsidRPr="001B0986">
        <w:rPr>
          <w:b/>
          <w:sz w:val="28"/>
          <w:szCs w:val="28"/>
        </w:rPr>
        <w:t>- пункт 3 изложить в следующей редакции: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«3) объем основного долга по кредитам, привлеченным </w:t>
      </w:r>
      <w:r>
        <w:rPr>
          <w:sz w:val="28"/>
          <w:szCs w:val="28"/>
        </w:rPr>
        <w:t>Панинским город</w:t>
      </w:r>
      <w:r w:rsidRPr="0067767C">
        <w:rPr>
          <w:sz w:val="28"/>
          <w:szCs w:val="28"/>
        </w:rPr>
        <w:t>ским поселением от кредитных организаций;»;</w:t>
      </w:r>
    </w:p>
    <w:p w:rsidR="00C037A9" w:rsidRPr="001B0986" w:rsidRDefault="00C037A9" w:rsidP="00C037A9">
      <w:pPr>
        <w:ind w:firstLine="709"/>
        <w:jc w:val="both"/>
        <w:rPr>
          <w:b/>
          <w:sz w:val="28"/>
          <w:szCs w:val="28"/>
        </w:rPr>
      </w:pPr>
      <w:r w:rsidRPr="001B0986">
        <w:rPr>
          <w:b/>
          <w:sz w:val="28"/>
          <w:szCs w:val="28"/>
        </w:rPr>
        <w:t>- пункт 5 изложить в следующей редакции: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 xml:space="preserve">«5) объем иных непогашенных долговых обязательств </w:t>
      </w:r>
      <w:r>
        <w:rPr>
          <w:sz w:val="28"/>
          <w:szCs w:val="28"/>
        </w:rPr>
        <w:t>Панинского</w:t>
      </w:r>
      <w:r w:rsidRPr="0067767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67767C">
        <w:rPr>
          <w:sz w:val="28"/>
          <w:szCs w:val="28"/>
        </w:rPr>
        <w:t xml:space="preserve"> поселения.».</w:t>
      </w:r>
    </w:p>
    <w:p w:rsidR="00C037A9" w:rsidRPr="001B0986" w:rsidRDefault="00C037A9" w:rsidP="00C037A9">
      <w:pPr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</w:t>
      </w:r>
      <w:r w:rsidR="007037AF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 xml:space="preserve">. </w:t>
      </w:r>
      <w:r w:rsidRPr="001B0986">
        <w:rPr>
          <w:b/>
          <w:sz w:val="28"/>
          <w:szCs w:val="28"/>
          <w:u w:val="single"/>
        </w:rPr>
        <w:t>Пункт 4 части 2 статьи 64 изложить в следующей редакции:</w:t>
      </w:r>
    </w:p>
    <w:p w:rsidR="00C037A9" w:rsidRPr="0067767C" w:rsidRDefault="00C037A9" w:rsidP="00C037A9">
      <w:pPr>
        <w:ind w:firstLine="709"/>
        <w:jc w:val="both"/>
        <w:rPr>
          <w:sz w:val="28"/>
          <w:szCs w:val="28"/>
        </w:rPr>
      </w:pPr>
      <w:r w:rsidRPr="0067767C">
        <w:rPr>
          <w:sz w:val="28"/>
          <w:szCs w:val="28"/>
        </w:rPr>
        <w:t>«4) несоблюдение ограничений, запретов, неисполнение обязанностей, которые установлены Федеральным законом от 25.12.2008 № 273-ФЗ «О противодействии коррупции», Федеральным законом от 03.12.2012 № 230-ФЗ «О контроле за соответствием расходов лиц, замещающих государственные должности, и иных лиц их доходам», Федеральным законом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инструментами»;»</w:t>
      </w:r>
      <w:r>
        <w:rPr>
          <w:sz w:val="28"/>
          <w:szCs w:val="28"/>
        </w:rPr>
        <w:t>.</w:t>
      </w:r>
    </w:p>
    <w:p w:rsidR="00C037A9" w:rsidRDefault="00C037A9" w:rsidP="00C037A9">
      <w:pPr>
        <w:jc w:val="both"/>
      </w:pPr>
    </w:p>
    <w:p w:rsidR="00C037A9" w:rsidRDefault="00C037A9" w:rsidP="00C037A9">
      <w:pPr>
        <w:jc w:val="both"/>
      </w:pPr>
    </w:p>
    <w:sectPr w:rsidR="00C037A9" w:rsidSect="006A6125">
      <w:pgSz w:w="11906" w:h="16838"/>
      <w:pgMar w:top="1134" w:right="567" w:bottom="1701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883" w:rsidRDefault="00C25883">
      <w:r>
        <w:separator/>
      </w:r>
    </w:p>
  </w:endnote>
  <w:endnote w:type="continuationSeparator" w:id="0">
    <w:p w:rsidR="00C25883" w:rsidRDefault="00C258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7A9" w:rsidRDefault="00E25160" w:rsidP="00C037A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037A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37A9" w:rsidRDefault="00C037A9" w:rsidP="00C037A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7A9" w:rsidRDefault="00C037A9" w:rsidP="00C037A9">
    <w:pPr>
      <w:pStyle w:val="a3"/>
      <w:framePr w:wrap="around" w:vAnchor="text" w:hAnchor="margin" w:xAlign="right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883" w:rsidRDefault="00C25883">
      <w:r>
        <w:separator/>
      </w:r>
    </w:p>
  </w:footnote>
  <w:footnote w:type="continuationSeparator" w:id="0">
    <w:p w:rsidR="00C25883" w:rsidRDefault="00C258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7A9" w:rsidRDefault="00C037A9">
    <w:pPr>
      <w:pStyle w:val="ab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7A9" w:rsidRDefault="00C037A9">
    <w:pPr>
      <w:pStyle w:val="ab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976"/>
    <w:rsid w:val="00066BFE"/>
    <w:rsid w:val="00070BA9"/>
    <w:rsid w:val="000B6C8C"/>
    <w:rsid w:val="001A08C5"/>
    <w:rsid w:val="001B42CB"/>
    <w:rsid w:val="0029639F"/>
    <w:rsid w:val="002E026A"/>
    <w:rsid w:val="002E5048"/>
    <w:rsid w:val="003626A6"/>
    <w:rsid w:val="00371509"/>
    <w:rsid w:val="003F2E83"/>
    <w:rsid w:val="00425FEC"/>
    <w:rsid w:val="004864B4"/>
    <w:rsid w:val="004A4369"/>
    <w:rsid w:val="004C62E4"/>
    <w:rsid w:val="004D37C9"/>
    <w:rsid w:val="004D760A"/>
    <w:rsid w:val="00535B55"/>
    <w:rsid w:val="005613BE"/>
    <w:rsid w:val="005A1B40"/>
    <w:rsid w:val="006A3851"/>
    <w:rsid w:val="006A6125"/>
    <w:rsid w:val="006E71E4"/>
    <w:rsid w:val="007037AF"/>
    <w:rsid w:val="0078528C"/>
    <w:rsid w:val="007B2284"/>
    <w:rsid w:val="007E4505"/>
    <w:rsid w:val="00821A25"/>
    <w:rsid w:val="00867F43"/>
    <w:rsid w:val="0088120D"/>
    <w:rsid w:val="00882748"/>
    <w:rsid w:val="00925955"/>
    <w:rsid w:val="00993908"/>
    <w:rsid w:val="009B364C"/>
    <w:rsid w:val="009D0EDF"/>
    <w:rsid w:val="009D7B99"/>
    <w:rsid w:val="00A0043D"/>
    <w:rsid w:val="00A33976"/>
    <w:rsid w:val="00AA17BD"/>
    <w:rsid w:val="00AB1E2C"/>
    <w:rsid w:val="00AC607E"/>
    <w:rsid w:val="00AC7DC8"/>
    <w:rsid w:val="00B5595F"/>
    <w:rsid w:val="00B81A88"/>
    <w:rsid w:val="00B90FD0"/>
    <w:rsid w:val="00C037A9"/>
    <w:rsid w:val="00C14F2D"/>
    <w:rsid w:val="00C25883"/>
    <w:rsid w:val="00C276C8"/>
    <w:rsid w:val="00C71801"/>
    <w:rsid w:val="00C928C9"/>
    <w:rsid w:val="00CE5490"/>
    <w:rsid w:val="00D2361B"/>
    <w:rsid w:val="00D9087C"/>
    <w:rsid w:val="00D90B99"/>
    <w:rsid w:val="00DF5F7D"/>
    <w:rsid w:val="00E24A96"/>
    <w:rsid w:val="00E25160"/>
    <w:rsid w:val="00EA6DBB"/>
    <w:rsid w:val="00EB3E6F"/>
    <w:rsid w:val="00ED0E3A"/>
    <w:rsid w:val="00F13E9E"/>
    <w:rsid w:val="00F33E32"/>
    <w:rsid w:val="00F4452B"/>
    <w:rsid w:val="00FA1742"/>
    <w:rsid w:val="00FA38A2"/>
    <w:rsid w:val="00FB4F8F"/>
    <w:rsid w:val="00FD6DA9"/>
    <w:rsid w:val="00FD7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4F2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24A9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24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24A96"/>
  </w:style>
  <w:style w:type="character" w:customStyle="1" w:styleId="2">
    <w:name w:val="Основной текст (2)_"/>
    <w:link w:val="20"/>
    <w:rsid w:val="00E24A96"/>
    <w:rPr>
      <w:shd w:val="clear" w:color="auto" w:fill="FFFFFF"/>
    </w:rPr>
  </w:style>
  <w:style w:type="character" w:customStyle="1" w:styleId="4">
    <w:name w:val="Основной текст (4)_"/>
    <w:link w:val="40"/>
    <w:rsid w:val="00E24A96"/>
    <w:rPr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4A96"/>
    <w:pPr>
      <w:widowControl w:val="0"/>
      <w:shd w:val="clear" w:color="auto" w:fill="FFFFFF"/>
      <w:spacing w:after="780" w:line="24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E24A96"/>
    <w:pPr>
      <w:widowControl w:val="0"/>
      <w:shd w:val="clear" w:color="auto" w:fill="FFFFFF"/>
      <w:spacing w:before="420" w:after="300" w:line="244" w:lineRule="exact"/>
      <w:jc w:val="center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24A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4A96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AB1E2C"/>
    <w:rPr>
      <w:color w:val="0000FF"/>
      <w:u w:val="single"/>
    </w:rPr>
  </w:style>
  <w:style w:type="character" w:customStyle="1" w:styleId="blk">
    <w:name w:val="blk"/>
    <w:basedOn w:val="a0"/>
    <w:rsid w:val="003626A6"/>
  </w:style>
  <w:style w:type="character" w:customStyle="1" w:styleId="10">
    <w:name w:val="Заголовок 1 Знак"/>
    <w:basedOn w:val="a0"/>
    <w:link w:val="1"/>
    <w:uiPriority w:val="9"/>
    <w:rsid w:val="00C14F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C14F2D"/>
  </w:style>
  <w:style w:type="character" w:customStyle="1" w:styleId="nobr">
    <w:name w:val="nobr"/>
    <w:basedOn w:val="a0"/>
    <w:rsid w:val="00C14F2D"/>
  </w:style>
  <w:style w:type="paragraph" w:styleId="a9">
    <w:name w:val="List Paragraph"/>
    <w:basedOn w:val="a"/>
    <w:uiPriority w:val="34"/>
    <w:qFormat/>
    <w:rsid w:val="00C14F2D"/>
    <w:pPr>
      <w:ind w:left="720"/>
      <w:contextualSpacing/>
    </w:pPr>
  </w:style>
  <w:style w:type="paragraph" w:customStyle="1" w:styleId="Title">
    <w:name w:val="Title!Название НПА"/>
    <w:basedOn w:val="a"/>
    <w:rsid w:val="004D37C9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aa">
    <w:name w:val="Table Grid"/>
    <w:basedOn w:val="a1"/>
    <w:uiPriority w:val="59"/>
    <w:rsid w:val="002E02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DF5F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F5F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4F2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24A9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24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24A96"/>
  </w:style>
  <w:style w:type="character" w:customStyle="1" w:styleId="2">
    <w:name w:val="Основной текст (2)_"/>
    <w:link w:val="20"/>
    <w:rsid w:val="00E24A96"/>
    <w:rPr>
      <w:shd w:val="clear" w:color="auto" w:fill="FFFFFF"/>
    </w:rPr>
  </w:style>
  <w:style w:type="character" w:customStyle="1" w:styleId="4">
    <w:name w:val="Основной текст (4)_"/>
    <w:link w:val="40"/>
    <w:rsid w:val="00E24A96"/>
    <w:rPr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4A96"/>
    <w:pPr>
      <w:widowControl w:val="0"/>
      <w:shd w:val="clear" w:color="auto" w:fill="FFFFFF"/>
      <w:spacing w:after="780" w:line="24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E24A96"/>
    <w:pPr>
      <w:widowControl w:val="0"/>
      <w:shd w:val="clear" w:color="auto" w:fill="FFFFFF"/>
      <w:spacing w:before="420" w:after="300" w:line="244" w:lineRule="exact"/>
      <w:jc w:val="center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24A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4A96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AB1E2C"/>
    <w:rPr>
      <w:color w:val="0000FF"/>
      <w:u w:val="single"/>
    </w:rPr>
  </w:style>
  <w:style w:type="character" w:customStyle="1" w:styleId="blk">
    <w:name w:val="blk"/>
    <w:basedOn w:val="a0"/>
    <w:rsid w:val="003626A6"/>
  </w:style>
  <w:style w:type="character" w:customStyle="1" w:styleId="10">
    <w:name w:val="Заголовок 1 Знак"/>
    <w:basedOn w:val="a0"/>
    <w:link w:val="1"/>
    <w:uiPriority w:val="9"/>
    <w:rsid w:val="00C14F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C14F2D"/>
  </w:style>
  <w:style w:type="character" w:customStyle="1" w:styleId="nobr">
    <w:name w:val="nobr"/>
    <w:basedOn w:val="a0"/>
    <w:rsid w:val="00C14F2D"/>
  </w:style>
  <w:style w:type="paragraph" w:styleId="a9">
    <w:name w:val="List Paragraph"/>
    <w:basedOn w:val="a"/>
    <w:uiPriority w:val="34"/>
    <w:qFormat/>
    <w:rsid w:val="00C14F2D"/>
    <w:pPr>
      <w:ind w:left="720"/>
      <w:contextualSpacing/>
    </w:pPr>
  </w:style>
  <w:style w:type="paragraph" w:customStyle="1" w:styleId="Title">
    <w:name w:val="Title!Название НПА"/>
    <w:basedOn w:val="a"/>
    <w:rsid w:val="004D37C9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aa">
    <w:name w:val="Table Grid"/>
    <w:basedOn w:val="a1"/>
    <w:uiPriority w:val="59"/>
    <w:rsid w:val="002E02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DF5F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F5F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61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0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5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0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3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8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3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9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1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56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0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87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5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563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7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11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0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0CD2F3-2DA9-4016-8BD4-1016AA1BD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3389</Words>
  <Characters>19322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 Михаил Павлович</dc:creator>
  <cp:keywords/>
  <dc:description/>
  <cp:lastModifiedBy>lebedevMP</cp:lastModifiedBy>
  <cp:revision>4</cp:revision>
  <cp:lastPrinted>2019-05-16T06:32:00Z</cp:lastPrinted>
  <dcterms:created xsi:type="dcterms:W3CDTF">2019-10-03T11:25:00Z</dcterms:created>
  <dcterms:modified xsi:type="dcterms:W3CDTF">2019-10-10T08:41:00Z</dcterms:modified>
</cp:coreProperties>
</file>